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88"/>
        <w:tblW w:w="0" w:type="auto"/>
        <w:tblLook w:val="01E0"/>
      </w:tblPr>
      <w:tblGrid>
        <w:gridCol w:w="5920"/>
        <w:gridCol w:w="3234"/>
      </w:tblGrid>
      <w:tr w:rsidR="00CC4B3E" w:rsidRPr="00E83AAA" w:rsidTr="00E83AAA">
        <w:tc>
          <w:tcPr>
            <w:tcW w:w="5920" w:type="dxa"/>
          </w:tcPr>
          <w:p w:rsidR="00CC4B3E" w:rsidRPr="00E83AAA" w:rsidRDefault="00CC4B3E" w:rsidP="00E83AAA">
            <w:pPr>
              <w:rPr>
                <w:sz w:val="28"/>
                <w:szCs w:val="28"/>
                <w:lang w:val="ru-RU"/>
              </w:rPr>
            </w:pPr>
            <w:r w:rsidRPr="00E83AAA">
              <w:rPr>
                <w:sz w:val="28"/>
                <w:szCs w:val="28"/>
                <w:lang w:val="ru-RU"/>
              </w:rPr>
              <w:t>СОГЛАСОВАНО</w:t>
            </w:r>
          </w:p>
          <w:p w:rsidR="00CC4B3E" w:rsidRPr="00E83AAA" w:rsidRDefault="00CC4B3E" w:rsidP="00E83AAA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E83AAA">
              <w:rPr>
                <w:sz w:val="28"/>
                <w:szCs w:val="28"/>
                <w:lang w:val="ru-RU"/>
              </w:rPr>
              <w:t xml:space="preserve">Председатель ученического </w:t>
            </w:r>
            <w:r w:rsidR="00E83AAA" w:rsidRPr="00E83AAA">
              <w:rPr>
                <w:sz w:val="28"/>
                <w:szCs w:val="28"/>
                <w:lang w:val="ru-RU"/>
              </w:rPr>
              <w:t>профкома</w:t>
            </w:r>
          </w:p>
          <w:p w:rsidR="00CC4B3E" w:rsidRPr="00E83AAA" w:rsidRDefault="00CC4B3E" w:rsidP="00E83AAA">
            <w:pPr>
              <w:rPr>
                <w:sz w:val="28"/>
                <w:szCs w:val="28"/>
                <w:lang w:val="ru-RU"/>
              </w:rPr>
            </w:pPr>
            <w:r w:rsidRPr="00F519F7">
              <w:rPr>
                <w:sz w:val="28"/>
                <w:szCs w:val="28"/>
                <w:u w:val="single"/>
                <w:lang w:val="ru-RU"/>
              </w:rPr>
              <w:t>____</w:t>
            </w:r>
            <w:r w:rsidR="00F519F7" w:rsidRPr="00F519F7">
              <w:rPr>
                <w:sz w:val="28"/>
                <w:szCs w:val="28"/>
                <w:u w:val="single"/>
                <w:lang w:val="ru-RU"/>
              </w:rPr>
              <w:t>(подписано)_______</w:t>
            </w:r>
            <w:r w:rsidR="00E960C4">
              <w:rPr>
                <w:sz w:val="28"/>
                <w:szCs w:val="28"/>
                <w:lang w:val="ru-RU"/>
              </w:rPr>
              <w:t>И.В.Черкасова</w:t>
            </w:r>
            <w:r w:rsidRPr="00E83AAA">
              <w:rPr>
                <w:sz w:val="28"/>
                <w:szCs w:val="28"/>
                <w:lang w:val="ru-RU"/>
              </w:rPr>
              <w:t xml:space="preserve"> </w:t>
            </w:r>
          </w:p>
          <w:p w:rsidR="00CC4B3E" w:rsidRPr="00E83AAA" w:rsidRDefault="00CC4B3E" w:rsidP="00E960C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E83AAA">
              <w:rPr>
                <w:sz w:val="28"/>
                <w:szCs w:val="28"/>
                <w:lang w:val="ru-RU"/>
              </w:rPr>
              <w:t>«___</w:t>
            </w:r>
            <w:r w:rsidR="00E83AAA" w:rsidRPr="00E83AAA">
              <w:rPr>
                <w:sz w:val="28"/>
                <w:szCs w:val="28"/>
                <w:lang w:val="ru-RU"/>
              </w:rPr>
              <w:t>_</w:t>
            </w:r>
            <w:r w:rsidRPr="00E83AAA">
              <w:rPr>
                <w:sz w:val="28"/>
                <w:szCs w:val="28"/>
                <w:lang w:val="ru-RU"/>
              </w:rPr>
              <w:t>»____</w:t>
            </w:r>
            <w:r w:rsidR="00F519F7" w:rsidRPr="00F519F7">
              <w:rPr>
                <w:sz w:val="28"/>
                <w:szCs w:val="28"/>
                <w:u w:val="single"/>
                <w:lang w:val="ru-RU"/>
              </w:rPr>
              <w:t>января</w:t>
            </w:r>
            <w:r w:rsidRPr="00F519F7">
              <w:rPr>
                <w:sz w:val="28"/>
                <w:szCs w:val="28"/>
                <w:u w:val="single"/>
                <w:lang w:val="ru-RU"/>
              </w:rPr>
              <w:t>______</w:t>
            </w:r>
            <w:r w:rsidR="00F519F7" w:rsidRPr="00F519F7">
              <w:rPr>
                <w:sz w:val="28"/>
                <w:szCs w:val="28"/>
                <w:u w:val="single"/>
                <w:lang w:val="ru-RU"/>
              </w:rPr>
              <w:t>__</w:t>
            </w:r>
            <w:r w:rsidRPr="00E83AAA">
              <w:rPr>
                <w:sz w:val="28"/>
                <w:szCs w:val="28"/>
                <w:lang w:val="ru-RU"/>
              </w:rPr>
              <w:t>20</w:t>
            </w:r>
            <w:r w:rsidR="00E960C4">
              <w:rPr>
                <w:sz w:val="28"/>
                <w:szCs w:val="28"/>
                <w:lang w:val="ru-RU"/>
              </w:rPr>
              <w:t>23</w:t>
            </w:r>
            <w:r w:rsidRPr="00E83AAA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3234" w:type="dxa"/>
          </w:tcPr>
          <w:p w:rsidR="00CC4B3E" w:rsidRPr="00E83AAA" w:rsidRDefault="00CC4B3E" w:rsidP="00CC4B3E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E83AAA">
              <w:rPr>
                <w:sz w:val="28"/>
                <w:szCs w:val="28"/>
                <w:lang w:val="ru-RU"/>
              </w:rPr>
              <w:t>УТВЕРЖДЕНО</w:t>
            </w:r>
          </w:p>
          <w:p w:rsidR="00CC4B3E" w:rsidRPr="00E83AAA" w:rsidRDefault="00CC4B3E" w:rsidP="00CC4B3E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E83AAA">
              <w:rPr>
                <w:sz w:val="28"/>
                <w:szCs w:val="28"/>
                <w:lang w:val="ru-RU"/>
              </w:rPr>
              <w:t xml:space="preserve">Приказ УО </w:t>
            </w:r>
            <w:r w:rsidR="005C69A7">
              <w:rPr>
                <w:sz w:val="28"/>
                <w:szCs w:val="28"/>
                <w:lang w:val="ru-RU"/>
              </w:rPr>
              <w:t>МГКСО</w:t>
            </w:r>
          </w:p>
          <w:p w:rsidR="00CC4B3E" w:rsidRPr="00E83AAA" w:rsidRDefault="0043287A" w:rsidP="005C69A7">
            <w:pPr>
              <w:spacing w:line="276" w:lineRule="auto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от</w:t>
            </w:r>
            <w:r w:rsidR="00CC4B3E" w:rsidRPr="00E83AAA">
              <w:rPr>
                <w:sz w:val="28"/>
                <w:szCs w:val="28"/>
                <w:lang w:val="ru-RU"/>
              </w:rPr>
              <w:t xml:space="preserve"> № </w:t>
            </w:r>
            <w:proofErr w:type="gramEnd"/>
          </w:p>
        </w:tc>
      </w:tr>
    </w:tbl>
    <w:p w:rsidR="007A1B0D" w:rsidRDefault="007A1B0D" w:rsidP="006717D7">
      <w:pPr>
        <w:rPr>
          <w:lang w:val="ru-RU"/>
        </w:rPr>
      </w:pPr>
    </w:p>
    <w:p w:rsidR="00CC4B3E" w:rsidRDefault="00CC4B3E" w:rsidP="006717D7">
      <w:pPr>
        <w:jc w:val="center"/>
        <w:rPr>
          <w:b/>
          <w:sz w:val="28"/>
          <w:szCs w:val="28"/>
          <w:lang w:val="ru-RU"/>
        </w:rPr>
      </w:pPr>
    </w:p>
    <w:p w:rsidR="007A1B0D" w:rsidRPr="00E83AAA" w:rsidRDefault="007A1B0D" w:rsidP="006717D7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ПРАВИЛА ВНУТРЕННЕГО РАСПОРЯДКА</w:t>
      </w:r>
    </w:p>
    <w:p w:rsidR="007A1B0D" w:rsidRPr="00E83AAA" w:rsidRDefault="007A1B0D" w:rsidP="006717D7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 xml:space="preserve">ДЛЯ </w:t>
      </w:r>
      <w:r w:rsidR="006717D7" w:rsidRPr="00E83AAA">
        <w:rPr>
          <w:b/>
          <w:sz w:val="28"/>
          <w:szCs w:val="28"/>
          <w:lang w:val="ru-RU"/>
        </w:rPr>
        <w:t>УЧАЩИХСЯ</w:t>
      </w:r>
    </w:p>
    <w:p w:rsidR="00DF2200" w:rsidRDefault="00DF2200" w:rsidP="006717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учреждения образования </w:t>
      </w:r>
    </w:p>
    <w:p w:rsidR="007A1B0D" w:rsidRPr="00E83AAA" w:rsidRDefault="007A1B0D" w:rsidP="006717D7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«</w:t>
      </w:r>
      <w:r w:rsidR="00E960C4">
        <w:rPr>
          <w:b/>
          <w:sz w:val="28"/>
          <w:szCs w:val="28"/>
          <w:lang w:val="ru-RU"/>
        </w:rPr>
        <w:t>Могилевский государственный колледж сферы обслуживания</w:t>
      </w:r>
      <w:r w:rsidRPr="00E83AAA">
        <w:rPr>
          <w:b/>
          <w:sz w:val="28"/>
          <w:szCs w:val="28"/>
          <w:lang w:val="ru-RU"/>
        </w:rPr>
        <w:t>»</w:t>
      </w:r>
    </w:p>
    <w:p w:rsidR="007A1B0D" w:rsidRPr="00E83AAA" w:rsidRDefault="007A1B0D" w:rsidP="007A1B0D">
      <w:pPr>
        <w:rPr>
          <w:b/>
          <w:i/>
          <w:sz w:val="28"/>
          <w:szCs w:val="28"/>
          <w:lang w:val="ru-RU"/>
        </w:rPr>
      </w:pPr>
    </w:p>
    <w:p w:rsidR="007A1B0D" w:rsidRPr="00E83AAA" w:rsidRDefault="007A1B0D" w:rsidP="00CC4B3E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1.</w:t>
      </w:r>
      <w:r w:rsidR="00AE4DAF" w:rsidRPr="00E83AAA">
        <w:rPr>
          <w:b/>
          <w:sz w:val="28"/>
          <w:szCs w:val="28"/>
          <w:lang w:val="ru-RU"/>
        </w:rPr>
        <w:t>ОБЩИЕ  ПОЛОЖЕНИЯ</w:t>
      </w:r>
    </w:p>
    <w:p w:rsidR="00D128B4" w:rsidRPr="00D128B4" w:rsidRDefault="00D128B4" w:rsidP="00D128B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43287A">
        <w:rPr>
          <w:color w:val="000000"/>
          <w:sz w:val="28"/>
          <w:szCs w:val="28"/>
        </w:rPr>
        <w:t>1</w:t>
      </w:r>
      <w:r w:rsidRPr="00D128B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128B4">
        <w:rPr>
          <w:color w:val="000000"/>
          <w:sz w:val="28"/>
          <w:szCs w:val="28"/>
        </w:rPr>
        <w:t>Правила внутреннего распорядка являются локаль</w:t>
      </w:r>
      <w:r>
        <w:rPr>
          <w:color w:val="000000"/>
          <w:sz w:val="28"/>
          <w:szCs w:val="28"/>
        </w:rPr>
        <w:t>ным нормативным правовым актом у</w:t>
      </w:r>
      <w:r w:rsidRPr="00D128B4">
        <w:rPr>
          <w:color w:val="000000"/>
          <w:sz w:val="28"/>
          <w:szCs w:val="28"/>
        </w:rPr>
        <w:t>чреждения образования «</w:t>
      </w:r>
      <w:r w:rsidR="00E960C4">
        <w:rPr>
          <w:color w:val="000000"/>
          <w:sz w:val="28"/>
          <w:szCs w:val="28"/>
        </w:rPr>
        <w:t>Могилевский государственный колледж сферы обслуживания</w:t>
      </w:r>
      <w:r>
        <w:rPr>
          <w:color w:val="000000"/>
          <w:sz w:val="28"/>
          <w:szCs w:val="28"/>
        </w:rPr>
        <w:t>»</w:t>
      </w:r>
      <w:r w:rsidR="00E960C4">
        <w:rPr>
          <w:color w:val="000000"/>
          <w:sz w:val="28"/>
          <w:szCs w:val="28"/>
        </w:rPr>
        <w:t xml:space="preserve"> (далее – Колледж)</w:t>
      </w:r>
      <w:r w:rsidRPr="00D128B4">
        <w:rPr>
          <w:color w:val="000000"/>
          <w:sz w:val="28"/>
          <w:szCs w:val="28"/>
        </w:rPr>
        <w:t>, обязате</w:t>
      </w:r>
      <w:r>
        <w:rPr>
          <w:color w:val="000000"/>
          <w:sz w:val="28"/>
          <w:szCs w:val="28"/>
        </w:rPr>
        <w:t>льным для всех учащихся</w:t>
      </w:r>
      <w:r w:rsidRPr="00D128B4">
        <w:rPr>
          <w:color w:val="000000"/>
          <w:sz w:val="28"/>
          <w:szCs w:val="28"/>
        </w:rPr>
        <w:t>. Правила имеют целью способствовать укреплению учебной дисциплины, рациональному использованию учебного времени, повышению эффективности образовательного</w:t>
      </w:r>
      <w:r>
        <w:rPr>
          <w:color w:val="000000"/>
          <w:sz w:val="28"/>
          <w:szCs w:val="28"/>
        </w:rPr>
        <w:t xml:space="preserve"> и воспитательного</w:t>
      </w:r>
      <w:r w:rsidRPr="00D128B4">
        <w:rPr>
          <w:color w:val="000000"/>
          <w:sz w:val="28"/>
          <w:szCs w:val="28"/>
        </w:rPr>
        <w:t xml:space="preserve"> проц</w:t>
      </w:r>
      <w:r>
        <w:rPr>
          <w:color w:val="000000"/>
          <w:sz w:val="28"/>
          <w:szCs w:val="28"/>
        </w:rPr>
        <w:t xml:space="preserve">есса. </w:t>
      </w:r>
    </w:p>
    <w:p w:rsidR="00D128B4" w:rsidRPr="00D128B4" w:rsidRDefault="00D128B4" w:rsidP="00D128B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43287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D128B4">
        <w:rPr>
          <w:color w:val="000000"/>
          <w:sz w:val="28"/>
          <w:szCs w:val="28"/>
        </w:rPr>
        <w:t>Правила внутренне</w:t>
      </w:r>
      <w:r>
        <w:rPr>
          <w:color w:val="000000"/>
          <w:sz w:val="28"/>
          <w:szCs w:val="28"/>
        </w:rPr>
        <w:t xml:space="preserve">го распорядка </w:t>
      </w:r>
      <w:r w:rsidRPr="00D128B4">
        <w:rPr>
          <w:color w:val="000000"/>
          <w:sz w:val="28"/>
          <w:szCs w:val="28"/>
        </w:rPr>
        <w:t>разработаны в соответствии с Конституцией Республики Беларусь, Кодексом Республики Беларусь об</w:t>
      </w:r>
      <w:r>
        <w:rPr>
          <w:color w:val="000000"/>
          <w:sz w:val="28"/>
          <w:szCs w:val="28"/>
        </w:rPr>
        <w:t xml:space="preserve"> образовании, </w:t>
      </w:r>
      <w:r w:rsidRPr="00DF2200">
        <w:rPr>
          <w:color w:val="000000"/>
          <w:sz w:val="28"/>
          <w:szCs w:val="28"/>
        </w:rPr>
        <w:t xml:space="preserve">Положением об учреждении </w:t>
      </w:r>
      <w:r w:rsidR="00DF2200">
        <w:rPr>
          <w:color w:val="000000"/>
          <w:sz w:val="28"/>
          <w:szCs w:val="28"/>
        </w:rPr>
        <w:t>среднего специального образования.</w:t>
      </w:r>
    </w:p>
    <w:p w:rsidR="00D128B4" w:rsidRPr="00D128B4" w:rsidRDefault="00D128B4" w:rsidP="00D128B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43287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D128B4">
        <w:rPr>
          <w:color w:val="000000"/>
          <w:sz w:val="28"/>
          <w:szCs w:val="28"/>
        </w:rPr>
        <w:t>Правила включают нормы, регулирующие внутренн</w:t>
      </w:r>
      <w:r>
        <w:rPr>
          <w:color w:val="000000"/>
          <w:sz w:val="28"/>
          <w:szCs w:val="28"/>
        </w:rPr>
        <w:t xml:space="preserve">ий учебный распорядок в </w:t>
      </w:r>
      <w:r w:rsidR="00E960C4">
        <w:rPr>
          <w:color w:val="000000"/>
          <w:sz w:val="28"/>
          <w:szCs w:val="28"/>
        </w:rPr>
        <w:t>колледже</w:t>
      </w:r>
      <w:r w:rsidRPr="00D128B4">
        <w:rPr>
          <w:color w:val="000000"/>
          <w:sz w:val="28"/>
          <w:szCs w:val="28"/>
        </w:rPr>
        <w:t>.</w:t>
      </w:r>
    </w:p>
    <w:p w:rsidR="00D128B4" w:rsidRPr="00D128B4" w:rsidRDefault="00D128B4" w:rsidP="00D128B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128B4">
        <w:rPr>
          <w:color w:val="000000"/>
          <w:sz w:val="28"/>
          <w:szCs w:val="28"/>
        </w:rPr>
        <w:t xml:space="preserve">Внутренний учебный распорядок – это режим и порядок осуществления </w:t>
      </w:r>
      <w:proofErr w:type="gramStart"/>
      <w:r w:rsidRPr="00D128B4">
        <w:rPr>
          <w:color w:val="000000"/>
          <w:sz w:val="28"/>
          <w:szCs w:val="28"/>
        </w:rPr>
        <w:t>в</w:t>
      </w:r>
      <w:proofErr w:type="gramEnd"/>
      <w:r w:rsidRPr="00D128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учебно-</w:t>
      </w:r>
      <w:r w:rsidRPr="00D128B4">
        <w:rPr>
          <w:color w:val="000000"/>
          <w:sz w:val="28"/>
          <w:szCs w:val="28"/>
        </w:rPr>
        <w:t>воспитательной и других видов деятельности, реализуемых учащимися в образовательном процессе, под руководством и контролем преподавательского</w:t>
      </w:r>
      <w:r>
        <w:rPr>
          <w:color w:val="000000"/>
          <w:sz w:val="28"/>
          <w:szCs w:val="28"/>
        </w:rPr>
        <w:t xml:space="preserve"> состава и </w:t>
      </w:r>
      <w:r w:rsidR="00E960C4">
        <w:rPr>
          <w:color w:val="000000"/>
          <w:sz w:val="28"/>
          <w:szCs w:val="28"/>
        </w:rPr>
        <w:t>работников из числа руководителей колледжа</w:t>
      </w:r>
      <w:r>
        <w:rPr>
          <w:color w:val="000000"/>
          <w:sz w:val="28"/>
          <w:szCs w:val="28"/>
        </w:rPr>
        <w:t>.</w:t>
      </w:r>
    </w:p>
    <w:p w:rsidR="007A1B0D" w:rsidRPr="00E83AAA" w:rsidRDefault="007A1B0D" w:rsidP="00D128B4">
      <w:pPr>
        <w:ind w:firstLine="567"/>
        <w:jc w:val="both"/>
        <w:rPr>
          <w:sz w:val="28"/>
          <w:szCs w:val="28"/>
          <w:lang w:val="ru-RU"/>
        </w:rPr>
      </w:pPr>
    </w:p>
    <w:p w:rsidR="00011AD7" w:rsidRPr="00E83AAA" w:rsidRDefault="007A1B0D" w:rsidP="00CC4B3E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2.</w:t>
      </w:r>
      <w:r w:rsidRPr="00E83AAA">
        <w:rPr>
          <w:b/>
          <w:sz w:val="28"/>
          <w:szCs w:val="28"/>
        </w:rPr>
        <w:t xml:space="preserve">ПРАВА И ОБЯЗАННОСТИ </w:t>
      </w:r>
      <w:bookmarkStart w:id="0" w:name="_Toc236024161"/>
      <w:bookmarkStart w:id="1" w:name="_Toc173770088"/>
      <w:bookmarkStart w:id="2" w:name="_Toc220891383"/>
      <w:bookmarkStart w:id="3" w:name="_Toc229798027"/>
      <w:bookmarkStart w:id="4" w:name="_Toc260732567"/>
      <w:bookmarkStart w:id="5" w:name="_Toc272137145"/>
      <w:bookmarkStart w:id="6" w:name="_Toc274646865"/>
      <w:r w:rsidR="006717D7" w:rsidRPr="00E83AAA">
        <w:rPr>
          <w:b/>
          <w:sz w:val="28"/>
          <w:szCs w:val="28"/>
          <w:lang w:val="ru-RU"/>
        </w:rPr>
        <w:t>УЧАЩИХСЯ</w:t>
      </w:r>
    </w:p>
    <w:p w:rsidR="00011AD7" w:rsidRPr="00E83AAA" w:rsidRDefault="00011AD7" w:rsidP="00011AD7">
      <w:pPr>
        <w:ind w:left="360"/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2.1.</w:t>
      </w:r>
      <w:bookmarkEnd w:id="0"/>
      <w:bookmarkEnd w:id="1"/>
      <w:bookmarkEnd w:id="2"/>
      <w:bookmarkEnd w:id="3"/>
      <w:bookmarkEnd w:id="4"/>
      <w:bookmarkEnd w:id="5"/>
      <w:bookmarkEnd w:id="6"/>
      <w:r w:rsidR="006717D7" w:rsidRPr="00E83AAA">
        <w:rPr>
          <w:b/>
          <w:sz w:val="28"/>
          <w:szCs w:val="28"/>
          <w:lang w:val="ru-RU"/>
        </w:rPr>
        <w:t>Учащиеся</w:t>
      </w:r>
      <w:r w:rsidRPr="00E83AAA">
        <w:rPr>
          <w:b/>
          <w:sz w:val="28"/>
          <w:szCs w:val="28"/>
          <w:lang w:val="ru-RU"/>
        </w:rPr>
        <w:t xml:space="preserve"> имеют право </w:t>
      </w:r>
      <w:proofErr w:type="gramStart"/>
      <w:r w:rsidRPr="00E83AAA">
        <w:rPr>
          <w:b/>
          <w:sz w:val="28"/>
          <w:szCs w:val="28"/>
          <w:lang w:val="ru-RU"/>
        </w:rPr>
        <w:t>на</w:t>
      </w:r>
      <w:proofErr w:type="gramEnd"/>
      <w:r w:rsidRPr="00E83AAA">
        <w:rPr>
          <w:b/>
          <w:sz w:val="28"/>
          <w:szCs w:val="28"/>
          <w:lang w:val="ru-RU"/>
        </w:rPr>
        <w:t>: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получение образования в соответствии с образовательными программами;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перевод в другое учреждение образования;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перевод для получения образования по другой специальности;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восстановление для получения образования в учреждении образования;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proofErr w:type="gramStart"/>
      <w:r w:rsidRPr="00E83AAA">
        <w:rPr>
          <w:sz w:val="28"/>
          <w:szCs w:val="28"/>
        </w:rPr>
        <w:t>обучение</w:t>
      </w:r>
      <w:proofErr w:type="gramEnd"/>
      <w:r w:rsidRPr="00E83AAA">
        <w:rPr>
          <w:sz w:val="28"/>
          <w:szCs w:val="28"/>
        </w:rPr>
        <w:t xml:space="preserve"> по индивидуальному учебному плану в пределах содержания образовательной программы;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создание специальных условий для получения образования с учетом особенностей их психофизического развития;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охрану жизни и здоровья во время образовательного процесса;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бесплатное психолого-медико-педагогическое обследование в   государственных центрах коррекционно-развивающего обучения и реабилитации;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пользование учебниками и учебными пособиями;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обеспечение стипендией и другими денежными выплатами;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обеспечение местом для проживания</w:t>
      </w:r>
      <w:r w:rsidR="00D128B4">
        <w:rPr>
          <w:sz w:val="28"/>
          <w:szCs w:val="28"/>
          <w:lang w:val="ru-RU"/>
        </w:rPr>
        <w:t xml:space="preserve"> в общежитии</w:t>
      </w:r>
      <w:r w:rsidR="00E960C4">
        <w:rPr>
          <w:sz w:val="28"/>
          <w:szCs w:val="28"/>
          <w:lang w:val="ru-RU"/>
        </w:rPr>
        <w:t xml:space="preserve"> (при наличии свободных мест)</w:t>
      </w:r>
      <w:r w:rsidRPr="00E83AAA">
        <w:rPr>
          <w:sz w:val="28"/>
          <w:szCs w:val="28"/>
        </w:rPr>
        <w:t>;</w:t>
      </w:r>
    </w:p>
    <w:p w:rsidR="00011AD7" w:rsidRPr="00D128B4" w:rsidRDefault="00011AD7" w:rsidP="00E960C4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lastRenderedPageBreak/>
        <w:t>-</w:t>
      </w:r>
      <w:r w:rsidR="00E83AAA">
        <w:rPr>
          <w:sz w:val="28"/>
          <w:szCs w:val="28"/>
          <w:lang w:val="ru-RU"/>
        </w:rPr>
        <w:t xml:space="preserve"> </w:t>
      </w:r>
      <w:r w:rsidR="00D128B4">
        <w:rPr>
          <w:sz w:val="28"/>
          <w:szCs w:val="28"/>
        </w:rPr>
        <w:t>каникулы</w:t>
      </w:r>
      <w:r w:rsidR="00D128B4">
        <w:rPr>
          <w:sz w:val="28"/>
          <w:szCs w:val="28"/>
          <w:lang w:val="ru-RU"/>
        </w:rPr>
        <w:t>, отпуска;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получение платных услуг в сфере образования;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бесплатное пользование библиотекой,</w:t>
      </w:r>
      <w:r w:rsidR="00D128B4">
        <w:rPr>
          <w:sz w:val="28"/>
          <w:szCs w:val="28"/>
        </w:rPr>
        <w:t xml:space="preserve"> учебной, производ</w:t>
      </w:r>
      <w:r w:rsidR="00D128B4">
        <w:rPr>
          <w:sz w:val="28"/>
          <w:szCs w:val="28"/>
        </w:rPr>
        <w:softHyphen/>
        <w:t>ственной</w:t>
      </w:r>
      <w:r w:rsidR="00D128B4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и культурно-спортивной базой учреждения образования;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получение социально-педагогической и психологической помощи со стороны специалистов учреждения образования;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 xml:space="preserve">поощрение за успехи в учебной, спортивно-массовой, общественной, научной, научно-технической, экспериментальной, инновационной деятельности, а также в </w:t>
      </w:r>
      <w:r w:rsidR="00E960C4">
        <w:rPr>
          <w:sz w:val="28"/>
          <w:szCs w:val="28"/>
          <w:lang w:val="ru-RU"/>
        </w:rPr>
        <w:t>иных</w:t>
      </w:r>
      <w:r w:rsidRPr="00E83AAA">
        <w:rPr>
          <w:sz w:val="28"/>
          <w:szCs w:val="28"/>
        </w:rPr>
        <w:t xml:space="preserve"> мероприятиях;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участие в управлении учреждением образования;</w:t>
      </w:r>
    </w:p>
    <w:p w:rsidR="00011AD7" w:rsidRPr="00E83AAA" w:rsidRDefault="00011AD7" w:rsidP="00E960C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участие в олимпиадах, конкурсах, турнирах, фестивалях, конференциях, симпозиумах, конгрессах, семинарах и других образова</w:t>
      </w:r>
      <w:r w:rsidRPr="00E83AAA">
        <w:rPr>
          <w:sz w:val="28"/>
          <w:szCs w:val="28"/>
        </w:rPr>
        <w:softHyphen/>
        <w:t>тельных мероприятиях, спортивно-массовой, общественной, научной, научно-технической, экспериментальной, инновационной деятельности</w:t>
      </w:r>
      <w:r w:rsidR="00E960C4">
        <w:rPr>
          <w:sz w:val="28"/>
          <w:szCs w:val="28"/>
          <w:lang w:val="ru-RU"/>
        </w:rPr>
        <w:t xml:space="preserve"> и иных мероприятиях</w:t>
      </w:r>
      <w:r w:rsidRPr="00E83AAA">
        <w:rPr>
          <w:sz w:val="28"/>
          <w:szCs w:val="28"/>
        </w:rPr>
        <w:t>;</w:t>
      </w:r>
      <w:proofErr w:type="gramEnd"/>
    </w:p>
    <w:p w:rsidR="00011AD7" w:rsidRPr="00E83AAA" w:rsidRDefault="00011AD7" w:rsidP="00E960C4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ознакомление со свидетельством о государственной регистрации, учредительными документами, специальным разрешением (лицензией) на образовательную деятельность, сертификатами о государ</w:t>
      </w:r>
      <w:r w:rsidRPr="00E83AAA">
        <w:rPr>
          <w:sz w:val="28"/>
          <w:szCs w:val="28"/>
        </w:rPr>
        <w:softHyphen/>
        <w:t>ственной аккредитации, а также с учебно-программной документацией;</w:t>
      </w:r>
    </w:p>
    <w:p w:rsidR="00AE4DAF" w:rsidRPr="00E83AAA" w:rsidRDefault="00AE4DAF" w:rsidP="00E960C4">
      <w:pPr>
        <w:spacing w:after="240"/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011AD7" w:rsidRPr="00E83AAA">
        <w:rPr>
          <w:sz w:val="28"/>
          <w:szCs w:val="28"/>
        </w:rPr>
        <w:t>участие в профессиональных союзах, молодежных и иных общественных объединениях, деятельность которых не противоречит законодательству</w:t>
      </w:r>
      <w:bookmarkStart w:id="7" w:name="_Toc236024162"/>
      <w:bookmarkStart w:id="8" w:name="_Toc173770089"/>
      <w:bookmarkStart w:id="9" w:name="_Toc220891384"/>
      <w:bookmarkStart w:id="10" w:name="_Toc229798028"/>
      <w:bookmarkStart w:id="11" w:name="_Toc260732568"/>
      <w:bookmarkStart w:id="12" w:name="_Toc272137146"/>
      <w:bookmarkStart w:id="13" w:name="_Toc274646866"/>
      <w:r w:rsidR="00CC4B3E" w:rsidRPr="00E83AAA">
        <w:rPr>
          <w:sz w:val="28"/>
          <w:szCs w:val="28"/>
          <w:lang w:val="ru-RU"/>
        </w:rPr>
        <w:t>.</w:t>
      </w:r>
    </w:p>
    <w:p w:rsidR="00011AD7" w:rsidRPr="00E83AAA" w:rsidRDefault="00AE4DAF" w:rsidP="006717D7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2.2.</w:t>
      </w:r>
      <w:bookmarkEnd w:id="7"/>
      <w:bookmarkEnd w:id="8"/>
      <w:bookmarkEnd w:id="9"/>
      <w:bookmarkEnd w:id="10"/>
      <w:bookmarkEnd w:id="11"/>
      <w:bookmarkEnd w:id="12"/>
      <w:bookmarkEnd w:id="13"/>
      <w:r w:rsidR="006717D7" w:rsidRPr="00E83AAA">
        <w:rPr>
          <w:b/>
          <w:sz w:val="28"/>
          <w:szCs w:val="28"/>
          <w:lang w:val="ru-RU"/>
        </w:rPr>
        <w:t>Учащиеся</w:t>
      </w:r>
      <w:r w:rsidRPr="00E83AAA">
        <w:rPr>
          <w:b/>
          <w:sz w:val="28"/>
          <w:szCs w:val="28"/>
          <w:lang w:val="ru-RU"/>
        </w:rPr>
        <w:t xml:space="preserve"> обязаны:</w:t>
      </w:r>
    </w:p>
    <w:p w:rsidR="00011AD7" w:rsidRPr="00E83AAA" w:rsidRDefault="00AE4DA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011AD7" w:rsidRPr="00E83AAA">
        <w:rPr>
          <w:sz w:val="28"/>
          <w:szCs w:val="28"/>
        </w:rPr>
        <w:t>добросовестно и ответственно относиться к освоению содержания образовательных программ, программ воспитания;</w:t>
      </w:r>
    </w:p>
    <w:p w:rsidR="00011AD7" w:rsidRPr="00E83AAA" w:rsidRDefault="00AE4DA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011AD7" w:rsidRPr="00E83AAA">
        <w:rPr>
          <w:sz w:val="28"/>
          <w:szCs w:val="28"/>
        </w:rPr>
        <w:t>заботиться о своем здоровье, стремиться к нравственному, духовному и физическому развитию и самосовершенствованию;</w:t>
      </w:r>
    </w:p>
    <w:p w:rsidR="00011AD7" w:rsidRPr="00E83AAA" w:rsidRDefault="00AE4DA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011AD7" w:rsidRPr="00E83AAA">
        <w:rPr>
          <w:sz w:val="28"/>
          <w:szCs w:val="28"/>
        </w:rPr>
        <w:t>выполнять требования учредительных документов, правил внутре</w:t>
      </w:r>
      <w:r w:rsidR="002D2524" w:rsidRPr="00E83AAA">
        <w:rPr>
          <w:sz w:val="28"/>
          <w:szCs w:val="28"/>
        </w:rPr>
        <w:t xml:space="preserve">ннего распорядка для </w:t>
      </w:r>
      <w:r w:rsidR="002D2524" w:rsidRPr="00E83AAA">
        <w:rPr>
          <w:sz w:val="28"/>
          <w:szCs w:val="28"/>
          <w:lang w:val="ru-RU"/>
        </w:rPr>
        <w:t>учащихся</w:t>
      </w:r>
      <w:r w:rsidR="00011AD7" w:rsidRPr="00E83AAA">
        <w:rPr>
          <w:sz w:val="28"/>
          <w:szCs w:val="28"/>
        </w:rPr>
        <w:t>, правил проживания в общежити</w:t>
      </w:r>
      <w:r w:rsidR="00AF756F">
        <w:rPr>
          <w:sz w:val="28"/>
          <w:szCs w:val="28"/>
          <w:lang w:val="ru-RU"/>
        </w:rPr>
        <w:t>и</w:t>
      </w:r>
      <w:r w:rsidR="00011AD7" w:rsidRPr="00E83AAA">
        <w:rPr>
          <w:sz w:val="28"/>
          <w:szCs w:val="28"/>
        </w:rPr>
        <w:t>;</w:t>
      </w:r>
    </w:p>
    <w:p w:rsidR="00011AD7" w:rsidRPr="00E83AAA" w:rsidRDefault="00AE4DA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011AD7" w:rsidRPr="00E83AAA">
        <w:rPr>
          <w:sz w:val="28"/>
          <w:szCs w:val="28"/>
        </w:rPr>
        <w:t>уважать честь и достоинство других участников образова</w:t>
      </w:r>
      <w:r w:rsidR="00011AD7" w:rsidRPr="00E83AAA">
        <w:rPr>
          <w:sz w:val="28"/>
          <w:szCs w:val="28"/>
        </w:rPr>
        <w:softHyphen/>
        <w:t>тельного процесса;</w:t>
      </w:r>
    </w:p>
    <w:p w:rsidR="00AE4DAF" w:rsidRPr="00E83AAA" w:rsidRDefault="00AE4DA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011AD7" w:rsidRPr="00E83AAA">
        <w:rPr>
          <w:sz w:val="28"/>
          <w:szCs w:val="28"/>
        </w:rPr>
        <w:t>бережно относиться к имущес</w:t>
      </w:r>
      <w:r w:rsidR="00D128B4">
        <w:rPr>
          <w:sz w:val="28"/>
          <w:szCs w:val="28"/>
        </w:rPr>
        <w:t>тву учреждения образования</w:t>
      </w:r>
      <w:r w:rsidRPr="00E83AAA">
        <w:rPr>
          <w:sz w:val="28"/>
          <w:szCs w:val="28"/>
          <w:lang w:val="ru-RU"/>
        </w:rPr>
        <w:t>;</w:t>
      </w:r>
    </w:p>
    <w:p w:rsidR="007A1B0D" w:rsidRDefault="00AE4DA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  <w:lang w:val="ru-RU"/>
        </w:rPr>
        <w:t>б</w:t>
      </w:r>
      <w:r w:rsidR="007A1B0D" w:rsidRPr="00E83AAA">
        <w:rPr>
          <w:sz w:val="28"/>
          <w:szCs w:val="28"/>
        </w:rPr>
        <w:t>ыть организованным, показывать пример в дисциплинированности, вежливо</w:t>
      </w:r>
      <w:r w:rsidR="007A1B0D" w:rsidRPr="00E83AAA">
        <w:rPr>
          <w:sz w:val="28"/>
          <w:szCs w:val="28"/>
        </w:rPr>
        <w:softHyphen/>
        <w:t>сти, культуре поведения в лицее,</w:t>
      </w:r>
      <w:r w:rsidR="0043287A">
        <w:rPr>
          <w:sz w:val="28"/>
          <w:szCs w:val="28"/>
          <w:lang w:val="ru-RU"/>
        </w:rPr>
        <w:t xml:space="preserve"> в</w:t>
      </w:r>
      <w:r w:rsidR="007A1B0D" w:rsidRPr="00E83AAA">
        <w:rPr>
          <w:sz w:val="28"/>
          <w:szCs w:val="28"/>
        </w:rPr>
        <w:t xml:space="preserve"> обществе и дома</w:t>
      </w:r>
      <w:r w:rsidRPr="00E83AAA">
        <w:rPr>
          <w:sz w:val="28"/>
          <w:szCs w:val="28"/>
          <w:lang w:val="ru-RU"/>
        </w:rPr>
        <w:t>;</w:t>
      </w:r>
    </w:p>
    <w:p w:rsidR="00AF756F" w:rsidRPr="00E83AAA" w:rsidRDefault="00AF756F" w:rsidP="00AF756F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AF756F">
        <w:rPr>
          <w:sz w:val="28"/>
          <w:szCs w:val="28"/>
          <w:lang w:val="ru-RU"/>
        </w:rPr>
        <w:t xml:space="preserve">участвовать в общественной жизни </w:t>
      </w:r>
      <w:r>
        <w:rPr>
          <w:sz w:val="28"/>
          <w:szCs w:val="28"/>
          <w:lang w:val="ru-RU"/>
        </w:rPr>
        <w:t>колледжа</w:t>
      </w:r>
      <w:r w:rsidRPr="00AF756F">
        <w:rPr>
          <w:sz w:val="28"/>
          <w:szCs w:val="28"/>
          <w:lang w:val="ru-RU"/>
        </w:rPr>
        <w:t xml:space="preserve">, в том числе в </w:t>
      </w:r>
      <w:proofErr w:type="gramStart"/>
      <w:r w:rsidRPr="00AF756F">
        <w:rPr>
          <w:sz w:val="28"/>
          <w:szCs w:val="28"/>
          <w:lang w:val="ru-RU"/>
        </w:rPr>
        <w:t>официальных</w:t>
      </w:r>
      <w:proofErr w:type="gramEnd"/>
      <w:r w:rsidRPr="00AF756F">
        <w:rPr>
          <w:sz w:val="28"/>
          <w:szCs w:val="28"/>
          <w:lang w:val="ru-RU"/>
        </w:rPr>
        <w:t xml:space="preserve"> Интернет-сообществах </w:t>
      </w:r>
      <w:r>
        <w:rPr>
          <w:sz w:val="28"/>
          <w:szCs w:val="28"/>
          <w:lang w:val="ru-RU"/>
        </w:rPr>
        <w:t>учреждения образования</w:t>
      </w:r>
      <w:r w:rsidRPr="00E83AAA">
        <w:rPr>
          <w:sz w:val="28"/>
          <w:szCs w:val="28"/>
          <w:lang w:val="ru-RU"/>
        </w:rPr>
        <w:t>;</w:t>
      </w:r>
    </w:p>
    <w:p w:rsidR="00AE4DAF" w:rsidRPr="00E83AAA" w:rsidRDefault="00AE4DA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  <w:lang w:val="ru-RU"/>
        </w:rPr>
        <w:t>б</w:t>
      </w:r>
      <w:r w:rsidRPr="00E83AAA">
        <w:rPr>
          <w:sz w:val="28"/>
          <w:szCs w:val="28"/>
        </w:rPr>
        <w:t>ыть активным борцом с бесхозяйственностью, недисциплинированностью, другими антиобщественными проявлениями</w:t>
      </w:r>
      <w:r w:rsidRPr="00E83AAA">
        <w:rPr>
          <w:sz w:val="28"/>
          <w:szCs w:val="28"/>
          <w:lang w:val="ru-RU"/>
        </w:rPr>
        <w:t>;</w:t>
      </w:r>
    </w:p>
    <w:p w:rsidR="007A1B0D" w:rsidRPr="00E83AAA" w:rsidRDefault="00AE4DA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  <w:lang w:val="ru-RU"/>
        </w:rPr>
        <w:t>в</w:t>
      </w:r>
      <w:r w:rsidR="007A1B0D" w:rsidRPr="00E83AAA">
        <w:rPr>
          <w:sz w:val="28"/>
          <w:szCs w:val="28"/>
        </w:rPr>
        <w:t>ести здоровый образ жизни, укреплять свое здоровье, систематически зани</w:t>
      </w:r>
      <w:r w:rsidR="007A1B0D" w:rsidRPr="00E83AAA">
        <w:rPr>
          <w:sz w:val="28"/>
          <w:szCs w:val="28"/>
        </w:rPr>
        <w:softHyphen/>
        <w:t>маться физ</w:t>
      </w:r>
      <w:r w:rsidR="0043287A">
        <w:rPr>
          <w:sz w:val="28"/>
          <w:szCs w:val="28"/>
          <w:lang w:val="ru-RU"/>
        </w:rPr>
        <w:t xml:space="preserve">ической </w:t>
      </w:r>
      <w:r w:rsidR="007A1B0D" w:rsidRPr="00E83AAA">
        <w:rPr>
          <w:sz w:val="28"/>
          <w:szCs w:val="28"/>
        </w:rPr>
        <w:t>культурой и</w:t>
      </w:r>
      <w:r w:rsidR="0043287A">
        <w:rPr>
          <w:sz w:val="28"/>
          <w:szCs w:val="28"/>
          <w:lang w:val="ru-RU"/>
        </w:rPr>
        <w:t xml:space="preserve"> </w:t>
      </w:r>
      <w:r w:rsidR="002D2524" w:rsidRPr="00E83AAA">
        <w:rPr>
          <w:sz w:val="28"/>
          <w:szCs w:val="28"/>
        </w:rPr>
        <w:t>спортом</w:t>
      </w:r>
      <w:r w:rsidR="007A1B0D" w:rsidRPr="00E83AAA">
        <w:rPr>
          <w:sz w:val="28"/>
          <w:szCs w:val="28"/>
        </w:rPr>
        <w:t xml:space="preserve">, техническим и художественным творчеством, </w:t>
      </w:r>
      <w:r w:rsidR="007A1B0D" w:rsidRPr="00E83AAA">
        <w:rPr>
          <w:sz w:val="28"/>
          <w:szCs w:val="28"/>
          <w:lang w:val="ru-RU"/>
        </w:rPr>
        <w:t xml:space="preserve">интересно и </w:t>
      </w:r>
      <w:r w:rsidR="007A1B0D" w:rsidRPr="00E83AAA">
        <w:rPr>
          <w:sz w:val="28"/>
          <w:szCs w:val="28"/>
        </w:rPr>
        <w:t xml:space="preserve"> целенаправленно проводить свое свободное время, подготавливать себя к службе в Воо</w:t>
      </w:r>
      <w:r w:rsidR="007A1B0D" w:rsidRPr="00E83AAA">
        <w:rPr>
          <w:sz w:val="28"/>
          <w:szCs w:val="28"/>
        </w:rPr>
        <w:softHyphen/>
        <w:t>руженных Силах Р</w:t>
      </w:r>
      <w:r w:rsidRPr="00E83AAA">
        <w:rPr>
          <w:sz w:val="28"/>
          <w:szCs w:val="28"/>
          <w:lang w:val="ru-RU"/>
        </w:rPr>
        <w:t xml:space="preserve">еспублики </w:t>
      </w:r>
      <w:r w:rsidR="002D2524" w:rsidRPr="00E83AAA">
        <w:rPr>
          <w:sz w:val="28"/>
          <w:szCs w:val="28"/>
          <w:lang w:val="ru-RU"/>
        </w:rPr>
        <w:t>Беларусь</w:t>
      </w:r>
      <w:r w:rsidR="007A1B0D" w:rsidRPr="00E83AAA">
        <w:rPr>
          <w:sz w:val="28"/>
          <w:szCs w:val="28"/>
        </w:rPr>
        <w:t>.</w:t>
      </w:r>
    </w:p>
    <w:p w:rsidR="00DB36CF" w:rsidRPr="00DF2200" w:rsidRDefault="00DB36CF" w:rsidP="00DB36CF">
      <w:pPr>
        <w:jc w:val="center"/>
        <w:rPr>
          <w:b/>
          <w:sz w:val="28"/>
          <w:szCs w:val="28"/>
          <w:lang w:val="ru-RU"/>
        </w:rPr>
      </w:pPr>
    </w:p>
    <w:p w:rsidR="00DB36CF" w:rsidRPr="00E83AAA" w:rsidRDefault="00DB36CF" w:rsidP="00DB36CF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2.</w:t>
      </w:r>
      <w:r w:rsidRPr="00DB36CF">
        <w:rPr>
          <w:b/>
          <w:sz w:val="28"/>
          <w:szCs w:val="28"/>
          <w:lang w:val="ru-RU"/>
        </w:rPr>
        <w:t>3</w:t>
      </w:r>
      <w:r w:rsidRPr="00E83AAA">
        <w:rPr>
          <w:b/>
          <w:sz w:val="28"/>
          <w:szCs w:val="28"/>
          <w:lang w:val="ru-RU"/>
        </w:rPr>
        <w:t>.Учащи</w:t>
      </w:r>
      <w:r>
        <w:rPr>
          <w:b/>
          <w:sz w:val="28"/>
          <w:szCs w:val="28"/>
          <w:lang w:val="ru-RU"/>
        </w:rPr>
        <w:t>мся запрещается</w:t>
      </w:r>
      <w:r w:rsidRPr="00E83AAA">
        <w:rPr>
          <w:b/>
          <w:sz w:val="28"/>
          <w:szCs w:val="28"/>
          <w:lang w:val="ru-RU"/>
        </w:rPr>
        <w:t>:</w:t>
      </w:r>
    </w:p>
    <w:p w:rsidR="00DB36CF" w:rsidRPr="00E83AAA" w:rsidRDefault="00DB36C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опаздывать и не являться</w:t>
      </w:r>
      <w:r w:rsidRPr="00E83AAA">
        <w:rPr>
          <w:sz w:val="28"/>
          <w:szCs w:val="28"/>
        </w:rPr>
        <w:t xml:space="preserve"> без уважительных при</w:t>
      </w:r>
      <w:r>
        <w:rPr>
          <w:sz w:val="28"/>
          <w:szCs w:val="28"/>
        </w:rPr>
        <w:t>чин на учебные занятия</w:t>
      </w:r>
      <w:r>
        <w:rPr>
          <w:sz w:val="28"/>
          <w:szCs w:val="28"/>
          <w:lang w:val="ru-RU"/>
        </w:rPr>
        <w:t xml:space="preserve"> и занятия объединений по интересам</w:t>
      </w:r>
      <w:r w:rsidRPr="00E83AAA">
        <w:rPr>
          <w:sz w:val="28"/>
          <w:szCs w:val="28"/>
        </w:rPr>
        <w:t>;</w:t>
      </w:r>
    </w:p>
    <w:p w:rsidR="00F96848" w:rsidRDefault="00DB36C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F96848">
        <w:rPr>
          <w:sz w:val="28"/>
          <w:szCs w:val="28"/>
          <w:lang w:val="ru-RU"/>
        </w:rPr>
        <w:t>нарушать</w:t>
      </w:r>
      <w:r w:rsidRPr="00E83AAA">
        <w:rPr>
          <w:sz w:val="28"/>
          <w:szCs w:val="28"/>
        </w:rPr>
        <w:t xml:space="preserve"> дисциплин</w:t>
      </w:r>
      <w:r w:rsidR="00F96848">
        <w:rPr>
          <w:sz w:val="28"/>
          <w:szCs w:val="28"/>
          <w:lang w:val="ru-RU"/>
        </w:rPr>
        <w:t>у</w:t>
      </w:r>
      <w:r w:rsidRPr="00E83AAA">
        <w:rPr>
          <w:sz w:val="28"/>
          <w:szCs w:val="28"/>
        </w:rPr>
        <w:t xml:space="preserve"> в ходе образовательного процесса</w:t>
      </w:r>
      <w:r w:rsidR="00F96848">
        <w:rPr>
          <w:sz w:val="28"/>
          <w:szCs w:val="28"/>
          <w:lang w:val="ru-RU"/>
        </w:rPr>
        <w:t>;</w:t>
      </w:r>
    </w:p>
    <w:p w:rsidR="00F96848" w:rsidRDefault="00F96848" w:rsidP="00C47B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иметь при себе </w:t>
      </w:r>
      <w:r w:rsidR="00DB36CF" w:rsidRPr="00E83AAA">
        <w:rPr>
          <w:sz w:val="28"/>
          <w:szCs w:val="28"/>
          <w:lang w:val="ru-RU"/>
        </w:rPr>
        <w:t>мобильны</w:t>
      </w:r>
      <w:r>
        <w:rPr>
          <w:sz w:val="28"/>
          <w:szCs w:val="28"/>
          <w:lang w:val="ru-RU"/>
        </w:rPr>
        <w:t>е</w:t>
      </w:r>
      <w:r w:rsidR="00DB36CF" w:rsidRPr="00E83AAA">
        <w:rPr>
          <w:sz w:val="28"/>
          <w:szCs w:val="28"/>
          <w:lang w:val="ru-RU"/>
        </w:rPr>
        <w:t xml:space="preserve"> устройств</w:t>
      </w:r>
      <w:r>
        <w:rPr>
          <w:sz w:val="28"/>
          <w:szCs w:val="28"/>
          <w:lang w:val="ru-RU"/>
        </w:rPr>
        <w:t>а</w:t>
      </w:r>
      <w:r w:rsidR="00DB36CF" w:rsidRPr="00E83AAA">
        <w:rPr>
          <w:sz w:val="28"/>
          <w:szCs w:val="28"/>
          <w:lang w:val="ru-RU"/>
        </w:rPr>
        <w:t xml:space="preserve"> во время учебных занятий</w:t>
      </w:r>
      <w:r>
        <w:rPr>
          <w:sz w:val="28"/>
          <w:szCs w:val="28"/>
          <w:lang w:val="ru-RU"/>
        </w:rPr>
        <w:t xml:space="preserve"> (кроме случаев, предусмотренных ходом занятия)</w:t>
      </w:r>
    </w:p>
    <w:p w:rsidR="00DB36CF" w:rsidRPr="00E83AAA" w:rsidRDefault="00F96848" w:rsidP="00C47B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находиться </w:t>
      </w:r>
      <w:r w:rsidR="00DB36CF">
        <w:rPr>
          <w:sz w:val="28"/>
          <w:szCs w:val="28"/>
          <w:lang w:val="ru-RU"/>
        </w:rPr>
        <w:t>в верхней одежде на учебных занятиях</w:t>
      </w:r>
      <w:r>
        <w:rPr>
          <w:sz w:val="28"/>
          <w:szCs w:val="28"/>
          <w:lang w:val="ru-RU"/>
        </w:rPr>
        <w:t xml:space="preserve">, занятиях </w:t>
      </w:r>
      <w:r w:rsidR="004B4D8A">
        <w:rPr>
          <w:sz w:val="28"/>
          <w:szCs w:val="28"/>
          <w:lang w:val="ru-RU"/>
        </w:rPr>
        <w:t>объединений</w:t>
      </w:r>
      <w:r>
        <w:rPr>
          <w:sz w:val="28"/>
          <w:szCs w:val="28"/>
          <w:lang w:val="ru-RU"/>
        </w:rPr>
        <w:t xml:space="preserve"> по интересам, в актовом зале, столовой</w:t>
      </w:r>
      <w:r w:rsidR="00DB36CF" w:rsidRPr="00E83AAA">
        <w:rPr>
          <w:sz w:val="28"/>
          <w:szCs w:val="28"/>
          <w:lang w:val="ru-RU"/>
        </w:rPr>
        <w:t xml:space="preserve"> и др.</w:t>
      </w:r>
      <w:r w:rsidR="00DB36CF" w:rsidRPr="00E83AAA">
        <w:rPr>
          <w:sz w:val="28"/>
          <w:szCs w:val="28"/>
        </w:rPr>
        <w:t>;</w:t>
      </w:r>
    </w:p>
    <w:p w:rsidR="00DB36CF" w:rsidRPr="00E83AAA" w:rsidRDefault="00DB36C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F96848">
        <w:rPr>
          <w:sz w:val="28"/>
          <w:szCs w:val="28"/>
          <w:lang w:val="ru-RU"/>
        </w:rPr>
        <w:t>не соблюдать</w:t>
      </w:r>
      <w:r w:rsidRPr="00E83AAA">
        <w:rPr>
          <w:sz w:val="28"/>
          <w:szCs w:val="28"/>
        </w:rPr>
        <w:t xml:space="preserve"> в период прохождения практики (производственного обучения) режим рабочего времени, определенн</w:t>
      </w:r>
      <w:r w:rsidR="00F96848">
        <w:rPr>
          <w:sz w:val="28"/>
          <w:szCs w:val="28"/>
          <w:lang w:val="ru-RU"/>
        </w:rPr>
        <w:t>ый</w:t>
      </w:r>
      <w:r w:rsidRPr="00E83AAA">
        <w:rPr>
          <w:sz w:val="28"/>
          <w:szCs w:val="28"/>
        </w:rPr>
        <w:t xml:space="preserve"> правилами внутреннего трудового распорядка соответствующей организации</w:t>
      </w:r>
      <w:r>
        <w:rPr>
          <w:sz w:val="28"/>
          <w:szCs w:val="28"/>
          <w:lang w:val="ru-RU"/>
        </w:rPr>
        <w:t>, предприятия</w:t>
      </w:r>
      <w:r w:rsidRPr="00E83AAA">
        <w:rPr>
          <w:sz w:val="28"/>
          <w:szCs w:val="28"/>
        </w:rPr>
        <w:t>;</w:t>
      </w:r>
    </w:p>
    <w:p w:rsidR="00DB36CF" w:rsidRPr="00E83AAA" w:rsidRDefault="00DB36C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не</w:t>
      </w:r>
      <w:r w:rsidR="00F96848">
        <w:rPr>
          <w:sz w:val="28"/>
          <w:szCs w:val="28"/>
          <w:lang w:val="ru-RU"/>
        </w:rPr>
        <w:t xml:space="preserve"> исполнять</w:t>
      </w:r>
      <w:r w:rsidRPr="00E83AAA">
        <w:rPr>
          <w:sz w:val="28"/>
          <w:szCs w:val="28"/>
        </w:rPr>
        <w:t xml:space="preserve"> без уважительных причин законного требования педагогического работника;</w:t>
      </w:r>
    </w:p>
    <w:p w:rsidR="00DB36CF" w:rsidRPr="00E83AAA" w:rsidRDefault="00DB36C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оскорбл</w:t>
      </w:r>
      <w:r w:rsidR="00F96848">
        <w:rPr>
          <w:sz w:val="28"/>
          <w:szCs w:val="28"/>
          <w:lang w:val="ru-RU"/>
        </w:rPr>
        <w:t>ять</w:t>
      </w:r>
      <w:r w:rsidRPr="00E83AAA">
        <w:rPr>
          <w:sz w:val="28"/>
          <w:szCs w:val="28"/>
        </w:rPr>
        <w:t xml:space="preserve"> участников образовательного процесса;</w:t>
      </w:r>
    </w:p>
    <w:p w:rsidR="00DB36CF" w:rsidRDefault="00DB36C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распростран</w:t>
      </w:r>
      <w:r w:rsidR="00F96848">
        <w:rPr>
          <w:sz w:val="28"/>
          <w:szCs w:val="28"/>
          <w:lang w:val="ru-RU"/>
        </w:rPr>
        <w:t>ять</w:t>
      </w:r>
      <w:r w:rsidRPr="00E83AAA">
        <w:rPr>
          <w:sz w:val="28"/>
          <w:szCs w:val="28"/>
        </w:rPr>
        <w:t xml:space="preserve"> информаци</w:t>
      </w:r>
      <w:r w:rsidR="00F96848">
        <w:rPr>
          <w:sz w:val="28"/>
          <w:szCs w:val="28"/>
          <w:lang w:val="ru-RU"/>
        </w:rPr>
        <w:t>ю</w:t>
      </w:r>
      <w:r w:rsidRPr="00E83AAA">
        <w:rPr>
          <w:sz w:val="28"/>
          <w:szCs w:val="28"/>
        </w:rPr>
        <w:t>, наносящ</w:t>
      </w:r>
      <w:r w:rsidR="00ED052B">
        <w:rPr>
          <w:sz w:val="28"/>
          <w:szCs w:val="28"/>
          <w:lang w:val="ru-RU"/>
        </w:rPr>
        <w:t>ую</w:t>
      </w:r>
      <w:r w:rsidRPr="00E83AAA">
        <w:rPr>
          <w:sz w:val="28"/>
          <w:szCs w:val="28"/>
        </w:rPr>
        <w:t xml:space="preserve"> вред здоровью</w:t>
      </w:r>
      <w:r w:rsidR="00F96848">
        <w:rPr>
          <w:sz w:val="28"/>
          <w:szCs w:val="28"/>
          <w:lang w:val="ru-RU"/>
        </w:rPr>
        <w:t xml:space="preserve"> (в том числе </w:t>
      </w:r>
      <w:r w:rsidR="004B4D8A">
        <w:rPr>
          <w:sz w:val="28"/>
          <w:szCs w:val="28"/>
          <w:lang w:val="ru-RU"/>
        </w:rPr>
        <w:t>психологическому</w:t>
      </w:r>
      <w:r w:rsidR="00F96848">
        <w:rPr>
          <w:sz w:val="28"/>
          <w:szCs w:val="28"/>
          <w:lang w:val="ru-RU"/>
        </w:rPr>
        <w:t>)</w:t>
      </w:r>
      <w:r w:rsidRPr="00E83AAA">
        <w:rPr>
          <w:sz w:val="28"/>
          <w:szCs w:val="28"/>
        </w:rPr>
        <w:t xml:space="preserve"> </w:t>
      </w:r>
      <w:r w:rsidRPr="00E83AAA">
        <w:rPr>
          <w:sz w:val="28"/>
          <w:szCs w:val="28"/>
          <w:lang w:val="ru-RU"/>
        </w:rPr>
        <w:t>учащихся</w:t>
      </w:r>
      <w:r w:rsidRPr="00E83AAA">
        <w:rPr>
          <w:sz w:val="28"/>
          <w:szCs w:val="28"/>
        </w:rPr>
        <w:t>;</w:t>
      </w:r>
    </w:p>
    <w:p w:rsidR="00DB36CF" w:rsidRPr="00F73EA1" w:rsidRDefault="00DB36CF" w:rsidP="00C47B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96848">
        <w:rPr>
          <w:sz w:val="28"/>
          <w:szCs w:val="28"/>
          <w:lang w:val="ru-RU"/>
        </w:rPr>
        <w:t>организовывать</w:t>
      </w:r>
      <w:r>
        <w:rPr>
          <w:sz w:val="28"/>
          <w:szCs w:val="28"/>
          <w:lang w:val="ru-RU"/>
        </w:rPr>
        <w:t xml:space="preserve"> и участ</w:t>
      </w:r>
      <w:r w:rsidR="00F96848">
        <w:rPr>
          <w:sz w:val="28"/>
          <w:szCs w:val="28"/>
          <w:lang w:val="ru-RU"/>
        </w:rPr>
        <w:t>вовать</w:t>
      </w:r>
      <w:r>
        <w:rPr>
          <w:sz w:val="28"/>
          <w:szCs w:val="28"/>
          <w:lang w:val="ru-RU"/>
        </w:rPr>
        <w:t xml:space="preserve"> в драках на территории учреждения образования;</w:t>
      </w:r>
    </w:p>
    <w:p w:rsidR="00DB36CF" w:rsidRPr="00E83AAA" w:rsidRDefault="00DB36C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F96848">
        <w:rPr>
          <w:sz w:val="28"/>
          <w:szCs w:val="28"/>
          <w:lang w:val="ru-RU"/>
        </w:rPr>
        <w:t>портить</w:t>
      </w:r>
      <w:r w:rsidRPr="00E83AAA">
        <w:rPr>
          <w:sz w:val="28"/>
          <w:szCs w:val="28"/>
        </w:rPr>
        <w:t xml:space="preserve"> здани</w:t>
      </w:r>
      <w:r w:rsidR="00F96848">
        <w:rPr>
          <w:sz w:val="28"/>
          <w:szCs w:val="28"/>
          <w:lang w:val="ru-RU"/>
        </w:rPr>
        <w:t>я</w:t>
      </w:r>
      <w:r w:rsidRPr="00E83AAA">
        <w:rPr>
          <w:sz w:val="28"/>
          <w:szCs w:val="28"/>
        </w:rPr>
        <w:t>, сооружени</w:t>
      </w:r>
      <w:r w:rsidR="00F96848">
        <w:rPr>
          <w:sz w:val="28"/>
          <w:szCs w:val="28"/>
          <w:lang w:val="ru-RU"/>
        </w:rPr>
        <w:t>я</w:t>
      </w:r>
      <w:r w:rsidRPr="00E83AAA">
        <w:rPr>
          <w:sz w:val="28"/>
          <w:szCs w:val="28"/>
        </w:rPr>
        <w:t>, оборудовани</w:t>
      </w:r>
      <w:r w:rsidR="00F96848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или ино</w:t>
      </w:r>
      <w:r w:rsidR="00F96848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имущества учреждения образования</w:t>
      </w:r>
      <w:r w:rsidR="00F96848">
        <w:rPr>
          <w:sz w:val="28"/>
          <w:szCs w:val="28"/>
          <w:lang w:val="ru-RU"/>
        </w:rPr>
        <w:t xml:space="preserve"> и участников образовательного процесса</w:t>
      </w:r>
      <w:r w:rsidRPr="00E83AAA">
        <w:rPr>
          <w:sz w:val="28"/>
          <w:szCs w:val="28"/>
        </w:rPr>
        <w:t>;</w:t>
      </w:r>
    </w:p>
    <w:p w:rsidR="00DB36CF" w:rsidRPr="00E83AAA" w:rsidRDefault="00DB36C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F96848">
        <w:rPr>
          <w:sz w:val="28"/>
          <w:szCs w:val="28"/>
          <w:lang w:val="ru-RU"/>
        </w:rPr>
        <w:t xml:space="preserve">не соблюдать </w:t>
      </w:r>
      <w:r w:rsidRPr="00E83AAA">
        <w:rPr>
          <w:sz w:val="28"/>
          <w:szCs w:val="28"/>
        </w:rPr>
        <w:t>(наруш</w:t>
      </w:r>
      <w:r w:rsidR="00F96848">
        <w:rPr>
          <w:sz w:val="28"/>
          <w:szCs w:val="28"/>
          <w:lang w:val="ru-RU"/>
        </w:rPr>
        <w:t>ать</w:t>
      </w:r>
      <w:r w:rsidRPr="00E83AAA">
        <w:rPr>
          <w:sz w:val="28"/>
          <w:szCs w:val="28"/>
        </w:rPr>
        <w:t>) требовани</w:t>
      </w:r>
      <w:r w:rsidR="00F96848">
        <w:rPr>
          <w:sz w:val="28"/>
          <w:szCs w:val="28"/>
          <w:lang w:val="ru-RU"/>
        </w:rPr>
        <w:t>я</w:t>
      </w:r>
      <w:r w:rsidRPr="00E83AAA">
        <w:rPr>
          <w:sz w:val="28"/>
          <w:szCs w:val="28"/>
        </w:rPr>
        <w:t xml:space="preserve"> законодательства о здравоохранении, пожарной безопасности;</w:t>
      </w:r>
    </w:p>
    <w:p w:rsidR="00DB36CF" w:rsidRDefault="00DB36C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распи</w:t>
      </w:r>
      <w:r w:rsidR="00F96848">
        <w:rPr>
          <w:sz w:val="28"/>
          <w:szCs w:val="28"/>
          <w:lang w:val="ru-RU"/>
        </w:rPr>
        <w:t>вать</w:t>
      </w:r>
      <w:r w:rsidRPr="00E83AAA">
        <w:rPr>
          <w:sz w:val="28"/>
          <w:szCs w:val="28"/>
        </w:rPr>
        <w:t xml:space="preserve"> алкогольны</w:t>
      </w:r>
      <w:r w:rsidR="00F96848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напитк</w:t>
      </w:r>
      <w:r w:rsidR="00F96848"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 xml:space="preserve">, </w:t>
      </w:r>
      <w:r w:rsidR="00F25F5B" w:rsidRPr="00E83AAA">
        <w:rPr>
          <w:sz w:val="28"/>
          <w:szCs w:val="28"/>
        </w:rPr>
        <w:t>слабоалкогол</w:t>
      </w:r>
      <w:r w:rsidR="00F25F5B">
        <w:rPr>
          <w:sz w:val="28"/>
          <w:szCs w:val="28"/>
        </w:rPr>
        <w:t>ьные</w:t>
      </w:r>
      <w:r w:rsidRPr="00E83AAA">
        <w:rPr>
          <w:sz w:val="28"/>
          <w:szCs w:val="28"/>
        </w:rPr>
        <w:t xml:space="preserve"> напитк</w:t>
      </w:r>
      <w:r w:rsidR="00F96848"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>, пив</w:t>
      </w:r>
      <w:r w:rsidR="00F96848">
        <w:rPr>
          <w:sz w:val="28"/>
          <w:szCs w:val="28"/>
          <w:lang w:val="ru-RU"/>
        </w:rPr>
        <w:t>о</w:t>
      </w:r>
      <w:r w:rsidRPr="00E83AAA">
        <w:rPr>
          <w:sz w:val="28"/>
          <w:szCs w:val="28"/>
        </w:rPr>
        <w:t>, употребл</w:t>
      </w:r>
      <w:r w:rsidR="00F96848">
        <w:rPr>
          <w:sz w:val="28"/>
          <w:szCs w:val="28"/>
          <w:lang w:val="ru-RU"/>
        </w:rPr>
        <w:t>ять</w:t>
      </w:r>
      <w:r w:rsidRPr="00E83AAA">
        <w:rPr>
          <w:sz w:val="28"/>
          <w:szCs w:val="28"/>
        </w:rPr>
        <w:t xml:space="preserve"> наркотически</w:t>
      </w:r>
      <w:r w:rsidR="00F96848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средств</w:t>
      </w:r>
      <w:r w:rsidR="00F96848">
        <w:rPr>
          <w:sz w:val="28"/>
          <w:szCs w:val="28"/>
          <w:lang w:val="ru-RU"/>
        </w:rPr>
        <w:t>а</w:t>
      </w:r>
      <w:r w:rsidRPr="00E83AAA">
        <w:rPr>
          <w:sz w:val="28"/>
          <w:szCs w:val="28"/>
        </w:rPr>
        <w:t>, психотропны</w:t>
      </w:r>
      <w:r w:rsidR="00F96848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>, токсически</w:t>
      </w:r>
      <w:r w:rsidR="00F96848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и други</w:t>
      </w:r>
      <w:r w:rsidR="00F96848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одурманивающ</w:t>
      </w:r>
      <w:r>
        <w:rPr>
          <w:sz w:val="28"/>
          <w:szCs w:val="28"/>
        </w:rPr>
        <w:t>и</w:t>
      </w:r>
      <w:r w:rsidR="00F96848"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веществ</w:t>
      </w:r>
      <w:r w:rsidR="00F96848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в зданиях, общежити</w:t>
      </w:r>
      <w:r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 xml:space="preserve"> и на иной территории учреждения образования либо появл</w:t>
      </w:r>
      <w:r w:rsidR="00F96848">
        <w:rPr>
          <w:sz w:val="28"/>
          <w:szCs w:val="28"/>
          <w:lang w:val="ru-RU"/>
        </w:rPr>
        <w:t>яться</w:t>
      </w:r>
      <w:r w:rsidRPr="00E83AAA">
        <w:rPr>
          <w:sz w:val="28"/>
          <w:szCs w:val="28"/>
        </w:rPr>
        <w:t xml:space="preserve"> в  указанных местах в состоянии алкогольного, наркотического</w:t>
      </w:r>
      <w:r w:rsidR="00F96848">
        <w:rPr>
          <w:sz w:val="28"/>
          <w:szCs w:val="28"/>
          <w:lang w:val="ru-RU"/>
        </w:rPr>
        <w:t xml:space="preserve">, </w:t>
      </w:r>
      <w:r w:rsidRPr="00E83AAA">
        <w:rPr>
          <w:sz w:val="28"/>
          <w:szCs w:val="28"/>
        </w:rPr>
        <w:t xml:space="preserve">токсического </w:t>
      </w:r>
      <w:r w:rsidR="00F96848">
        <w:rPr>
          <w:sz w:val="28"/>
          <w:szCs w:val="28"/>
          <w:lang w:val="ru-RU"/>
        </w:rPr>
        <w:t xml:space="preserve">или иного вида </w:t>
      </w:r>
      <w:r w:rsidRPr="00E83AAA">
        <w:rPr>
          <w:sz w:val="28"/>
          <w:szCs w:val="28"/>
        </w:rPr>
        <w:t>опьянени</w:t>
      </w:r>
      <w:r w:rsidR="00F96848"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>;</w:t>
      </w:r>
    </w:p>
    <w:p w:rsidR="00F96848" w:rsidRDefault="00F96848" w:rsidP="00C47BBB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приносить на территорию учреждения образования </w:t>
      </w:r>
      <w:r w:rsidRPr="00E83AAA">
        <w:rPr>
          <w:sz w:val="28"/>
          <w:szCs w:val="28"/>
        </w:rPr>
        <w:t>алкогольны</w:t>
      </w:r>
      <w:r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напитк</w:t>
      </w:r>
      <w:r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 xml:space="preserve">, </w:t>
      </w:r>
      <w:r w:rsidR="00F25F5B" w:rsidRPr="00E83AAA">
        <w:rPr>
          <w:sz w:val="28"/>
          <w:szCs w:val="28"/>
        </w:rPr>
        <w:t>слабоалкогол</w:t>
      </w:r>
      <w:r w:rsidR="00F25F5B">
        <w:rPr>
          <w:sz w:val="28"/>
          <w:szCs w:val="28"/>
        </w:rPr>
        <w:t>ьные</w:t>
      </w:r>
      <w:r w:rsidRPr="00E83AAA">
        <w:rPr>
          <w:sz w:val="28"/>
          <w:szCs w:val="28"/>
        </w:rPr>
        <w:t xml:space="preserve"> напитк</w:t>
      </w:r>
      <w:r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 xml:space="preserve">, </w:t>
      </w:r>
      <w:r w:rsidR="004B4D8A">
        <w:rPr>
          <w:sz w:val="28"/>
          <w:szCs w:val="28"/>
          <w:lang w:val="ru-RU"/>
        </w:rPr>
        <w:t xml:space="preserve">энергетические напитки, </w:t>
      </w:r>
      <w:r w:rsidRPr="00E83AAA">
        <w:rPr>
          <w:sz w:val="28"/>
          <w:szCs w:val="28"/>
        </w:rPr>
        <w:t>пив</w:t>
      </w:r>
      <w:r>
        <w:rPr>
          <w:sz w:val="28"/>
          <w:szCs w:val="28"/>
          <w:lang w:val="ru-RU"/>
        </w:rPr>
        <w:t>о</w:t>
      </w:r>
      <w:r w:rsidRPr="00E83AAA">
        <w:rPr>
          <w:sz w:val="28"/>
          <w:szCs w:val="28"/>
        </w:rPr>
        <w:t>, наркотически</w:t>
      </w:r>
      <w:r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средств</w:t>
      </w:r>
      <w:r>
        <w:rPr>
          <w:sz w:val="28"/>
          <w:szCs w:val="28"/>
          <w:lang w:val="ru-RU"/>
        </w:rPr>
        <w:t>а</w:t>
      </w:r>
      <w:r w:rsidRPr="00E83AAA">
        <w:rPr>
          <w:sz w:val="28"/>
          <w:szCs w:val="28"/>
        </w:rPr>
        <w:t>, психотропны</w:t>
      </w:r>
      <w:r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>, токсически</w:t>
      </w:r>
      <w:r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и други</w:t>
      </w:r>
      <w:r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одурманивающ</w:t>
      </w: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веществ</w:t>
      </w:r>
      <w:r>
        <w:rPr>
          <w:sz w:val="28"/>
          <w:szCs w:val="28"/>
          <w:lang w:val="ru-RU"/>
        </w:rPr>
        <w:t xml:space="preserve">а, </w:t>
      </w:r>
      <w:r>
        <w:rPr>
          <w:sz w:val="28"/>
          <w:szCs w:val="28"/>
        </w:rPr>
        <w:t>электронны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курения, жидкост</w:t>
      </w:r>
      <w:r w:rsidR="00761597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дл</w:t>
      </w:r>
      <w:r w:rsidR="00761597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них и систем</w:t>
      </w:r>
      <w:r w:rsidR="00761597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для потребления табака</w:t>
      </w:r>
      <w:r w:rsidR="00761597">
        <w:rPr>
          <w:sz w:val="28"/>
          <w:szCs w:val="28"/>
          <w:lang w:val="ru-RU"/>
        </w:rPr>
        <w:t>, колюще-режущие предметы и другие вещества и предметы, способные причинить вред жизни и здоровью участников образовательного процесса</w:t>
      </w:r>
      <w:r w:rsidRPr="00E83AAA">
        <w:rPr>
          <w:sz w:val="28"/>
          <w:szCs w:val="28"/>
        </w:rPr>
        <w:t>;</w:t>
      </w:r>
      <w:proofErr w:type="gramEnd"/>
    </w:p>
    <w:p w:rsidR="00DB36CF" w:rsidRDefault="00DB36CF" w:rsidP="00C47BBB">
      <w:pPr>
        <w:ind w:firstLine="709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кур</w:t>
      </w:r>
      <w:r w:rsidR="00761597">
        <w:rPr>
          <w:sz w:val="28"/>
          <w:szCs w:val="28"/>
          <w:lang w:val="ru-RU"/>
        </w:rPr>
        <w:t>ить</w:t>
      </w:r>
      <w:r w:rsidRPr="00E83AAA">
        <w:rPr>
          <w:sz w:val="28"/>
          <w:szCs w:val="28"/>
        </w:rPr>
        <w:t xml:space="preserve"> (потребл</w:t>
      </w:r>
      <w:r w:rsidR="00761597">
        <w:rPr>
          <w:sz w:val="28"/>
          <w:szCs w:val="28"/>
          <w:lang w:val="ru-RU"/>
        </w:rPr>
        <w:t>ять</w:t>
      </w:r>
      <w:r w:rsidRPr="00E83AAA">
        <w:rPr>
          <w:sz w:val="28"/>
          <w:szCs w:val="28"/>
        </w:rPr>
        <w:t>) табачн</w:t>
      </w:r>
      <w:r w:rsidR="00F25F5B">
        <w:rPr>
          <w:sz w:val="28"/>
          <w:szCs w:val="28"/>
          <w:lang w:val="ru-RU"/>
        </w:rPr>
        <w:t>ы</w:t>
      </w:r>
      <w:r w:rsidR="00761597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издели</w:t>
      </w:r>
      <w:r w:rsidR="00761597">
        <w:rPr>
          <w:sz w:val="28"/>
          <w:szCs w:val="28"/>
          <w:lang w:val="ru-RU"/>
        </w:rPr>
        <w:t>я</w:t>
      </w:r>
      <w:r w:rsidR="00761597" w:rsidRPr="00761597">
        <w:rPr>
          <w:sz w:val="28"/>
          <w:szCs w:val="28"/>
        </w:rPr>
        <w:t xml:space="preserve"> </w:t>
      </w:r>
      <w:r w:rsidR="00761597">
        <w:rPr>
          <w:sz w:val="28"/>
          <w:szCs w:val="28"/>
          <w:lang w:val="ru-RU"/>
        </w:rPr>
        <w:t xml:space="preserve">и </w:t>
      </w:r>
      <w:r w:rsidR="00761597">
        <w:rPr>
          <w:sz w:val="28"/>
          <w:szCs w:val="28"/>
        </w:rPr>
        <w:t>электронны</w:t>
      </w:r>
      <w:r w:rsidR="00761597">
        <w:rPr>
          <w:sz w:val="28"/>
          <w:szCs w:val="28"/>
          <w:lang w:val="ru-RU"/>
        </w:rPr>
        <w:t>е</w:t>
      </w:r>
      <w:r w:rsidR="00761597">
        <w:rPr>
          <w:sz w:val="28"/>
          <w:szCs w:val="28"/>
        </w:rPr>
        <w:t xml:space="preserve"> систем</w:t>
      </w:r>
      <w:r w:rsidR="00761597">
        <w:rPr>
          <w:sz w:val="28"/>
          <w:szCs w:val="28"/>
          <w:lang w:val="ru-RU"/>
        </w:rPr>
        <w:t>ы</w:t>
      </w:r>
      <w:r w:rsidR="00761597">
        <w:rPr>
          <w:sz w:val="28"/>
          <w:szCs w:val="28"/>
        </w:rPr>
        <w:t xml:space="preserve"> курения</w:t>
      </w:r>
      <w:r w:rsidRPr="00E83AAA">
        <w:rPr>
          <w:sz w:val="28"/>
          <w:szCs w:val="28"/>
        </w:rPr>
        <w:t xml:space="preserve"> в зданиях</w:t>
      </w:r>
      <w:r w:rsidR="00761597">
        <w:rPr>
          <w:sz w:val="28"/>
          <w:szCs w:val="28"/>
          <w:lang w:val="ru-RU"/>
        </w:rPr>
        <w:t xml:space="preserve"> и на </w:t>
      </w:r>
      <w:r w:rsidRPr="00E83AAA">
        <w:rPr>
          <w:sz w:val="28"/>
          <w:szCs w:val="28"/>
        </w:rPr>
        <w:t>территории учреждения образования;</w:t>
      </w:r>
    </w:p>
    <w:p w:rsidR="00DB36CF" w:rsidRDefault="00DB36CF" w:rsidP="00C47B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выбрасыва</w:t>
      </w:r>
      <w:r w:rsidR="00761597">
        <w:rPr>
          <w:sz w:val="28"/>
          <w:szCs w:val="28"/>
          <w:lang w:val="ru-RU"/>
        </w:rPr>
        <w:t>ть</w:t>
      </w:r>
      <w:r>
        <w:rPr>
          <w:sz w:val="28"/>
          <w:szCs w:val="28"/>
          <w:lang w:val="ru-RU"/>
        </w:rPr>
        <w:t xml:space="preserve"> мусор в </w:t>
      </w:r>
      <w:r w:rsidRPr="00E83AAA">
        <w:rPr>
          <w:sz w:val="28"/>
          <w:szCs w:val="28"/>
        </w:rPr>
        <w:t>зданиях</w:t>
      </w:r>
      <w:r w:rsidR="00761597">
        <w:rPr>
          <w:sz w:val="28"/>
          <w:szCs w:val="28"/>
          <w:lang w:val="ru-RU"/>
        </w:rPr>
        <w:t xml:space="preserve"> и </w:t>
      </w:r>
      <w:r w:rsidRPr="00E83AAA">
        <w:rPr>
          <w:sz w:val="28"/>
          <w:szCs w:val="28"/>
        </w:rPr>
        <w:t>на территории учреждения образования;</w:t>
      </w:r>
    </w:p>
    <w:p w:rsidR="00DB36CF" w:rsidRPr="002A4C82" w:rsidRDefault="00DB36CF" w:rsidP="00C47B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гром</w:t>
      </w:r>
      <w:r w:rsidR="00761597">
        <w:rPr>
          <w:sz w:val="28"/>
          <w:szCs w:val="28"/>
          <w:lang w:val="ru-RU"/>
        </w:rPr>
        <w:t>ко</w:t>
      </w:r>
      <w:r>
        <w:rPr>
          <w:sz w:val="28"/>
          <w:szCs w:val="28"/>
          <w:lang w:val="ru-RU"/>
        </w:rPr>
        <w:t xml:space="preserve"> слуша</w:t>
      </w:r>
      <w:r w:rsidR="00761597">
        <w:rPr>
          <w:sz w:val="28"/>
          <w:szCs w:val="28"/>
          <w:lang w:val="ru-RU"/>
        </w:rPr>
        <w:t>ть</w:t>
      </w:r>
      <w:r>
        <w:rPr>
          <w:sz w:val="28"/>
          <w:szCs w:val="28"/>
          <w:lang w:val="ru-RU"/>
        </w:rPr>
        <w:t xml:space="preserve"> музык</w:t>
      </w:r>
      <w:r w:rsidR="00761597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из переносных акустических систем, мобильных телефонов на переменах и во время учебных занятий;</w:t>
      </w:r>
    </w:p>
    <w:p w:rsidR="00DB36CF" w:rsidRPr="00E83AAA" w:rsidRDefault="00DB36CF" w:rsidP="00C47BBB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ины</w:t>
      </w:r>
      <w:r w:rsidR="00761597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противоправны</w:t>
      </w:r>
      <w:r w:rsidR="00761597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действи</w:t>
      </w:r>
      <w:r w:rsidR="00761597">
        <w:rPr>
          <w:sz w:val="28"/>
          <w:szCs w:val="28"/>
          <w:lang w:val="ru-RU"/>
        </w:rPr>
        <w:t>я</w:t>
      </w:r>
      <w:r w:rsidRPr="00E83AAA">
        <w:rPr>
          <w:sz w:val="28"/>
          <w:szCs w:val="28"/>
        </w:rPr>
        <w:t xml:space="preserve"> (бездействия).</w:t>
      </w:r>
    </w:p>
    <w:p w:rsidR="007A1B0D" w:rsidRPr="00E83AAA" w:rsidRDefault="007A1B0D" w:rsidP="007A1B0D">
      <w:pPr>
        <w:ind w:firstLine="540"/>
        <w:rPr>
          <w:sz w:val="28"/>
          <w:szCs w:val="28"/>
          <w:lang w:val="ru-RU"/>
        </w:rPr>
      </w:pPr>
    </w:p>
    <w:p w:rsidR="007A1B0D" w:rsidRPr="00E83AAA" w:rsidRDefault="007A1B0D" w:rsidP="00D85018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 xml:space="preserve">3. </w:t>
      </w:r>
      <w:r w:rsidR="006717D7" w:rsidRPr="00E83AAA">
        <w:rPr>
          <w:b/>
          <w:sz w:val="28"/>
          <w:szCs w:val="28"/>
          <w:lang w:val="ru-RU"/>
        </w:rPr>
        <w:t>УЧЕБНОЕ</w:t>
      </w:r>
      <w:r w:rsidRPr="00E83AAA">
        <w:rPr>
          <w:b/>
          <w:sz w:val="28"/>
          <w:szCs w:val="28"/>
        </w:rPr>
        <w:t xml:space="preserve"> ВРЕМЯ И ЕГО ИСПОЛЬЗОВАНИЕ</w:t>
      </w:r>
      <w:r w:rsidRPr="00E83AAA">
        <w:rPr>
          <w:b/>
          <w:sz w:val="28"/>
          <w:szCs w:val="28"/>
          <w:lang w:val="ru-RU"/>
        </w:rPr>
        <w:t>,</w:t>
      </w:r>
    </w:p>
    <w:p w:rsidR="007A1B0D" w:rsidRPr="00E83AAA" w:rsidRDefault="007A1B0D" w:rsidP="00CC4B3E">
      <w:pPr>
        <w:ind w:left="360"/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</w:rPr>
        <w:t>ОРГАНИЗАЦИЯ УЧЕБНЫХ ЗАНЯТИЙ</w:t>
      </w:r>
    </w:p>
    <w:p w:rsidR="007A1B0D" w:rsidRPr="00D128B4" w:rsidRDefault="007A1B0D" w:rsidP="00C47BBB">
      <w:pPr>
        <w:tabs>
          <w:tab w:val="left" w:pos="11880"/>
        </w:tabs>
        <w:ind w:firstLine="540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</w:rPr>
        <w:t>3.1</w:t>
      </w:r>
      <w:r w:rsidRPr="00E83AAA">
        <w:rPr>
          <w:sz w:val="28"/>
          <w:szCs w:val="28"/>
          <w:lang w:val="ru-RU"/>
        </w:rPr>
        <w:t xml:space="preserve">. </w:t>
      </w:r>
      <w:r w:rsidRPr="00E83AAA">
        <w:rPr>
          <w:sz w:val="28"/>
          <w:szCs w:val="28"/>
        </w:rPr>
        <w:t>Начало учебного года</w:t>
      </w:r>
      <w:r w:rsidRP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устанавливается с 1</w:t>
      </w:r>
      <w:r w:rsidR="002D2524" w:rsidRP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сентября, окончание</w:t>
      </w:r>
      <w:r w:rsidRP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- в соответствии с уче</w:t>
      </w:r>
      <w:r w:rsidR="00D128B4">
        <w:rPr>
          <w:sz w:val="28"/>
          <w:szCs w:val="28"/>
        </w:rPr>
        <w:t>бным планом.</w:t>
      </w:r>
    </w:p>
    <w:p w:rsidR="0043287A" w:rsidRDefault="007A1B0D" w:rsidP="00C47BBB">
      <w:pPr>
        <w:ind w:firstLine="540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</w:rPr>
        <w:t>3.2</w:t>
      </w:r>
      <w:r w:rsidRPr="00E83AAA">
        <w:rPr>
          <w:sz w:val="28"/>
          <w:szCs w:val="28"/>
          <w:lang w:val="ru-RU"/>
        </w:rPr>
        <w:t xml:space="preserve">. </w:t>
      </w:r>
      <w:r w:rsidRPr="00E83AAA">
        <w:rPr>
          <w:sz w:val="28"/>
          <w:szCs w:val="28"/>
        </w:rPr>
        <w:t>Учебные занятия провод</w:t>
      </w:r>
      <w:r w:rsidRPr="00E83AAA">
        <w:rPr>
          <w:sz w:val="28"/>
          <w:szCs w:val="28"/>
          <w:lang w:val="ru-RU"/>
        </w:rPr>
        <w:t>я</w:t>
      </w:r>
      <w:r w:rsidRPr="00E83AAA">
        <w:rPr>
          <w:sz w:val="28"/>
          <w:szCs w:val="28"/>
        </w:rPr>
        <w:t>тся по расписанию в соответствии с учебными пла</w:t>
      </w:r>
      <w:r w:rsidRPr="00E83AAA">
        <w:rPr>
          <w:sz w:val="28"/>
          <w:szCs w:val="28"/>
        </w:rPr>
        <w:softHyphen/>
        <w:t>нами и программами. Расписание у</w:t>
      </w:r>
      <w:r w:rsidR="0036769E">
        <w:rPr>
          <w:sz w:val="28"/>
          <w:szCs w:val="28"/>
        </w:rPr>
        <w:t>чебных занятий составляется зам</w:t>
      </w:r>
      <w:r w:rsidR="0036769E">
        <w:rPr>
          <w:sz w:val="28"/>
          <w:szCs w:val="28"/>
          <w:lang w:val="ru-RU"/>
        </w:rPr>
        <w:t>естителем</w:t>
      </w:r>
      <w:r w:rsidR="0036769E">
        <w:rPr>
          <w:sz w:val="28"/>
          <w:szCs w:val="28"/>
        </w:rPr>
        <w:t xml:space="preserve"> директор</w:t>
      </w:r>
      <w:r w:rsidR="0036769E">
        <w:rPr>
          <w:sz w:val="28"/>
          <w:szCs w:val="28"/>
          <w:lang w:val="ru-RU"/>
        </w:rPr>
        <w:t>а</w:t>
      </w:r>
      <w:r w:rsidRPr="00E83AAA">
        <w:rPr>
          <w:sz w:val="28"/>
          <w:szCs w:val="28"/>
        </w:rPr>
        <w:t xml:space="preserve"> по учеб</w:t>
      </w:r>
      <w:r w:rsidRPr="00E83AAA">
        <w:rPr>
          <w:sz w:val="28"/>
          <w:szCs w:val="28"/>
        </w:rPr>
        <w:softHyphen/>
        <w:t xml:space="preserve">ной работе и утверждается директором </w:t>
      </w:r>
      <w:r w:rsidR="00C47BBB">
        <w:rPr>
          <w:sz w:val="28"/>
          <w:szCs w:val="28"/>
          <w:lang w:val="ru-RU"/>
        </w:rPr>
        <w:t>колледжа</w:t>
      </w:r>
      <w:r w:rsidRPr="00E83AAA">
        <w:rPr>
          <w:sz w:val="28"/>
          <w:szCs w:val="28"/>
        </w:rPr>
        <w:t xml:space="preserve">. Расписание вывешивается на </w:t>
      </w:r>
      <w:r w:rsidR="00DB615F">
        <w:rPr>
          <w:sz w:val="28"/>
          <w:szCs w:val="28"/>
          <w:lang w:val="ru-RU"/>
        </w:rPr>
        <w:t>стенде</w:t>
      </w:r>
      <w:r w:rsidRPr="00E83AAA">
        <w:rPr>
          <w:sz w:val="28"/>
          <w:szCs w:val="28"/>
        </w:rPr>
        <w:t>,</w:t>
      </w:r>
      <w:r w:rsidR="0036769E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не позже, чем за неделю до начала занятий</w:t>
      </w:r>
      <w:r w:rsidR="00C47BBB">
        <w:rPr>
          <w:sz w:val="28"/>
          <w:szCs w:val="28"/>
          <w:lang w:val="ru-RU"/>
        </w:rPr>
        <w:t xml:space="preserve"> (корректировка расписания – не позже, чем за день до начала занятий)</w:t>
      </w:r>
      <w:r w:rsidRPr="00E83AAA">
        <w:rPr>
          <w:sz w:val="28"/>
          <w:szCs w:val="28"/>
        </w:rPr>
        <w:t>.</w:t>
      </w:r>
      <w:r w:rsidRPr="00E83AAA">
        <w:rPr>
          <w:sz w:val="28"/>
          <w:szCs w:val="28"/>
          <w:lang w:val="ru-RU"/>
        </w:rPr>
        <w:t xml:space="preserve"> </w:t>
      </w:r>
    </w:p>
    <w:p w:rsidR="00D128B4" w:rsidRPr="007933BD" w:rsidRDefault="007A1B0D" w:rsidP="00C47BBB">
      <w:pPr>
        <w:ind w:firstLine="540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</w:rPr>
        <w:lastRenderedPageBreak/>
        <w:t>Заместителем директора по учебн</w:t>
      </w:r>
      <w:r w:rsidR="00416B05">
        <w:rPr>
          <w:sz w:val="28"/>
          <w:szCs w:val="28"/>
        </w:rPr>
        <w:t xml:space="preserve">о-воспитательной работе </w:t>
      </w:r>
      <w:r w:rsidR="00C47BBB">
        <w:rPr>
          <w:sz w:val="28"/>
          <w:szCs w:val="28"/>
          <w:lang w:val="ru-RU"/>
        </w:rPr>
        <w:t>колледжа</w:t>
      </w:r>
      <w:r w:rsidR="00416B05">
        <w:rPr>
          <w:sz w:val="28"/>
          <w:szCs w:val="28"/>
        </w:rPr>
        <w:t xml:space="preserve"> </w:t>
      </w:r>
      <w:r w:rsidRPr="00E83AAA">
        <w:rPr>
          <w:sz w:val="28"/>
          <w:szCs w:val="28"/>
        </w:rPr>
        <w:t xml:space="preserve">составляется расписание </w:t>
      </w:r>
      <w:r w:rsidR="007933BD">
        <w:rPr>
          <w:sz w:val="28"/>
          <w:szCs w:val="28"/>
          <w:lang w:val="ru-RU"/>
        </w:rPr>
        <w:t>занятий объединений по интересам.</w:t>
      </w:r>
    </w:p>
    <w:p w:rsidR="007A1B0D" w:rsidRPr="00E83AAA" w:rsidRDefault="007A1B0D" w:rsidP="00C47BBB">
      <w:pPr>
        <w:ind w:firstLine="540"/>
        <w:jc w:val="both"/>
        <w:rPr>
          <w:sz w:val="28"/>
          <w:szCs w:val="28"/>
        </w:rPr>
      </w:pPr>
      <w:r w:rsidRPr="00761942">
        <w:rPr>
          <w:sz w:val="28"/>
          <w:szCs w:val="28"/>
        </w:rPr>
        <w:t>3.3</w:t>
      </w:r>
      <w:r w:rsidRPr="00761942">
        <w:rPr>
          <w:sz w:val="28"/>
          <w:szCs w:val="28"/>
          <w:lang w:val="ru-RU"/>
        </w:rPr>
        <w:t>.</w:t>
      </w:r>
      <w:r w:rsidRPr="00761942">
        <w:rPr>
          <w:sz w:val="28"/>
          <w:szCs w:val="28"/>
        </w:rPr>
        <w:t xml:space="preserve"> Продолжительность уроков теоретического обучения устанавливается 45 ми</w:t>
      </w:r>
      <w:r w:rsidRPr="00761942">
        <w:rPr>
          <w:sz w:val="28"/>
          <w:szCs w:val="28"/>
        </w:rPr>
        <w:softHyphen/>
        <w:t>нут, продолжительность</w:t>
      </w:r>
      <w:r w:rsidR="00E83AAA" w:rsidRPr="00761942">
        <w:rPr>
          <w:sz w:val="28"/>
          <w:szCs w:val="28"/>
          <w:lang w:val="ru-RU"/>
        </w:rPr>
        <w:t xml:space="preserve"> </w:t>
      </w:r>
      <w:r w:rsidRPr="00761942">
        <w:rPr>
          <w:sz w:val="28"/>
          <w:szCs w:val="28"/>
        </w:rPr>
        <w:t xml:space="preserve">перемен - не менее </w:t>
      </w:r>
      <w:r w:rsidRPr="00761942">
        <w:rPr>
          <w:sz w:val="28"/>
          <w:szCs w:val="28"/>
          <w:lang w:val="ru-RU"/>
        </w:rPr>
        <w:t>10</w:t>
      </w:r>
      <w:r w:rsidRPr="00761942">
        <w:rPr>
          <w:sz w:val="28"/>
          <w:szCs w:val="28"/>
        </w:rPr>
        <w:t xml:space="preserve"> минут. Занятия в учебно-производственных мастерских проводиться с 10-минутным перерывом через каждые 50</w:t>
      </w:r>
      <w:r w:rsidR="00CC4B3E" w:rsidRPr="00761942">
        <w:rPr>
          <w:sz w:val="28"/>
          <w:szCs w:val="28"/>
          <w:lang w:val="ru-RU"/>
        </w:rPr>
        <w:t xml:space="preserve"> </w:t>
      </w:r>
      <w:r w:rsidR="00761942">
        <w:rPr>
          <w:sz w:val="28"/>
          <w:szCs w:val="28"/>
        </w:rPr>
        <w:t>минут</w:t>
      </w:r>
      <w:r w:rsidR="00761942">
        <w:rPr>
          <w:sz w:val="28"/>
          <w:szCs w:val="28"/>
          <w:lang w:val="ru-RU"/>
        </w:rPr>
        <w:t xml:space="preserve"> работы в первый год обучения и через каждые 1 час</w:t>
      </w:r>
      <w:r w:rsidRPr="00761942">
        <w:rPr>
          <w:sz w:val="28"/>
          <w:szCs w:val="28"/>
        </w:rPr>
        <w:t xml:space="preserve"> </w:t>
      </w:r>
      <w:r w:rsidR="00761942">
        <w:rPr>
          <w:sz w:val="28"/>
          <w:szCs w:val="28"/>
          <w:lang w:val="ru-RU"/>
        </w:rPr>
        <w:t xml:space="preserve">50 минут – во второй и последующий годы обучения. </w:t>
      </w:r>
      <w:r w:rsidRPr="00761942">
        <w:rPr>
          <w:sz w:val="28"/>
          <w:szCs w:val="28"/>
        </w:rPr>
        <w:t>Перерыв на обед не мене</w:t>
      </w:r>
      <w:r w:rsidRPr="00761942">
        <w:rPr>
          <w:sz w:val="28"/>
          <w:szCs w:val="28"/>
          <w:lang w:val="ru-RU"/>
        </w:rPr>
        <w:t>е</w:t>
      </w:r>
      <w:r w:rsidRPr="00761942">
        <w:rPr>
          <w:sz w:val="28"/>
          <w:szCs w:val="28"/>
        </w:rPr>
        <w:t xml:space="preserve"> 45 минут устанавливается, как правило, после 4 часов занятий первой смены.</w:t>
      </w:r>
    </w:p>
    <w:p w:rsidR="007A1B0D" w:rsidRPr="00E83AAA" w:rsidRDefault="007A1B0D" w:rsidP="00C47BBB">
      <w:pPr>
        <w:ind w:firstLine="540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 xml:space="preserve">3.4. </w:t>
      </w:r>
      <w:r w:rsidRPr="00E83AAA">
        <w:rPr>
          <w:sz w:val="28"/>
          <w:szCs w:val="28"/>
        </w:rPr>
        <w:t>Продолж</w:t>
      </w:r>
      <w:r w:rsidRPr="00E83AAA">
        <w:rPr>
          <w:sz w:val="28"/>
          <w:szCs w:val="28"/>
          <w:lang w:val="ru-RU"/>
        </w:rPr>
        <w:t>ительность рабочего</w:t>
      </w:r>
      <w:r w:rsidRPr="00E83AAA">
        <w:rPr>
          <w:sz w:val="28"/>
          <w:szCs w:val="28"/>
        </w:rPr>
        <w:t xml:space="preserve"> дня учащихся в период производственного обучения и производственной практики </w:t>
      </w:r>
      <w:r w:rsidRPr="00E83AAA">
        <w:rPr>
          <w:sz w:val="28"/>
          <w:szCs w:val="28"/>
          <w:lang w:val="ru-RU"/>
        </w:rPr>
        <w:t>должна</w:t>
      </w:r>
      <w:r w:rsidRPr="00E83AAA">
        <w:rPr>
          <w:sz w:val="28"/>
          <w:szCs w:val="28"/>
        </w:rPr>
        <w:t xml:space="preserve"> соответствовать времени, отведенному учебным пла</w:t>
      </w:r>
      <w:r w:rsidRPr="00E83AAA">
        <w:rPr>
          <w:sz w:val="28"/>
          <w:szCs w:val="28"/>
        </w:rPr>
        <w:softHyphen/>
        <w:t xml:space="preserve">ном, но не превышать продолжительности </w:t>
      </w:r>
      <w:r w:rsidRPr="00E83AAA">
        <w:rPr>
          <w:sz w:val="28"/>
          <w:szCs w:val="28"/>
          <w:lang w:val="ru-RU"/>
        </w:rPr>
        <w:t>рабочего</w:t>
      </w:r>
      <w:r w:rsidRPr="00E83AAA">
        <w:rPr>
          <w:sz w:val="28"/>
          <w:szCs w:val="28"/>
        </w:rPr>
        <w:t xml:space="preserve"> дня, установленного законодатель</w:t>
      </w:r>
      <w:r w:rsidRPr="00E83AAA">
        <w:rPr>
          <w:sz w:val="28"/>
          <w:szCs w:val="28"/>
        </w:rPr>
        <w:softHyphen/>
        <w:t>ством.</w:t>
      </w:r>
    </w:p>
    <w:p w:rsidR="007A1B0D" w:rsidRPr="00E83AAA" w:rsidRDefault="007A1B0D" w:rsidP="00C47BBB">
      <w:pPr>
        <w:ind w:firstLine="540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 xml:space="preserve">3.5. </w:t>
      </w:r>
      <w:r w:rsidRPr="00E83AAA">
        <w:rPr>
          <w:sz w:val="28"/>
          <w:szCs w:val="28"/>
        </w:rPr>
        <w:t>Д</w:t>
      </w:r>
      <w:r w:rsidRPr="00E83AAA">
        <w:rPr>
          <w:sz w:val="28"/>
          <w:szCs w:val="28"/>
          <w:lang w:val="ru-RU"/>
        </w:rPr>
        <w:t>л</w:t>
      </w:r>
      <w:r w:rsidRPr="00E83AAA">
        <w:rPr>
          <w:sz w:val="28"/>
          <w:szCs w:val="28"/>
        </w:rPr>
        <w:t>я</w:t>
      </w:r>
      <w:r w:rsidRP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учащ</w:t>
      </w:r>
      <w:r w:rsidRPr="00E83AAA">
        <w:rPr>
          <w:sz w:val="28"/>
          <w:szCs w:val="28"/>
          <w:lang w:val="ru-RU"/>
        </w:rPr>
        <w:t>и</w:t>
      </w:r>
      <w:r w:rsidR="007933BD">
        <w:rPr>
          <w:sz w:val="28"/>
          <w:szCs w:val="28"/>
        </w:rPr>
        <w:t>хся</w:t>
      </w:r>
      <w:r w:rsidRPr="00E83AAA">
        <w:rPr>
          <w:sz w:val="28"/>
          <w:szCs w:val="28"/>
        </w:rPr>
        <w:t xml:space="preserve"> </w:t>
      </w:r>
      <w:r w:rsidRPr="00E83AAA">
        <w:rPr>
          <w:sz w:val="28"/>
          <w:szCs w:val="28"/>
          <w:lang w:val="ru-RU"/>
        </w:rPr>
        <w:t>ср</w:t>
      </w:r>
      <w:r w:rsidRPr="00E83AAA">
        <w:rPr>
          <w:sz w:val="28"/>
          <w:szCs w:val="28"/>
        </w:rPr>
        <w:t>ок</w:t>
      </w:r>
      <w:r w:rsidRPr="00E83AAA"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 xml:space="preserve"> каникул устанавли</w:t>
      </w:r>
      <w:r w:rsidRPr="00E83AAA">
        <w:rPr>
          <w:sz w:val="28"/>
          <w:szCs w:val="28"/>
        </w:rPr>
        <w:softHyphen/>
        <w:t xml:space="preserve">ваются учебным планом. </w:t>
      </w:r>
    </w:p>
    <w:p w:rsidR="007A1B0D" w:rsidRPr="00E83AAA" w:rsidRDefault="007A1B0D" w:rsidP="00C47BBB">
      <w:pPr>
        <w:ind w:firstLine="540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>3.6. Деление учебных групп на подгруппы осуществляется в соответствии с действующими норматив</w:t>
      </w:r>
      <w:r w:rsidR="00C47BBB">
        <w:rPr>
          <w:sz w:val="28"/>
          <w:szCs w:val="28"/>
          <w:lang w:val="ru-RU"/>
        </w:rPr>
        <w:t>ными документами</w:t>
      </w:r>
      <w:r w:rsidRPr="00E83AAA">
        <w:rPr>
          <w:sz w:val="28"/>
          <w:szCs w:val="28"/>
          <w:lang w:val="ru-RU"/>
        </w:rPr>
        <w:t xml:space="preserve"> Министерства образования РБ</w:t>
      </w:r>
      <w:r w:rsidR="00C47BBB">
        <w:rPr>
          <w:sz w:val="28"/>
          <w:szCs w:val="28"/>
          <w:lang w:val="ru-RU"/>
        </w:rPr>
        <w:t>, учебными планами</w:t>
      </w:r>
      <w:r w:rsidRPr="00E83AAA">
        <w:rPr>
          <w:sz w:val="28"/>
          <w:szCs w:val="28"/>
          <w:lang w:val="ru-RU"/>
        </w:rPr>
        <w:t>.</w:t>
      </w:r>
    </w:p>
    <w:p w:rsidR="007A1B0D" w:rsidRPr="00E83AAA" w:rsidRDefault="007A1B0D" w:rsidP="00C47BBB">
      <w:pPr>
        <w:ind w:firstLine="540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 xml:space="preserve">3.7. Учащиеся </w:t>
      </w:r>
      <w:r w:rsidR="00761597">
        <w:rPr>
          <w:sz w:val="28"/>
          <w:szCs w:val="28"/>
          <w:lang w:val="ru-RU"/>
        </w:rPr>
        <w:t>колледжа</w:t>
      </w:r>
      <w:r w:rsidRPr="00E83AAA">
        <w:rPr>
          <w:sz w:val="28"/>
          <w:szCs w:val="28"/>
          <w:lang w:val="ru-RU"/>
        </w:rPr>
        <w:t xml:space="preserve"> могут работать в составе ученических бригад</w:t>
      </w:r>
      <w:r w:rsidR="00761597" w:rsidRPr="00761597">
        <w:rPr>
          <w:sz w:val="28"/>
          <w:szCs w:val="28"/>
          <w:lang w:val="ru-RU"/>
        </w:rPr>
        <w:t xml:space="preserve"> </w:t>
      </w:r>
      <w:r w:rsidR="00761597" w:rsidRPr="00E83AAA">
        <w:rPr>
          <w:sz w:val="28"/>
          <w:szCs w:val="28"/>
          <w:lang w:val="ru-RU"/>
        </w:rPr>
        <w:t>в рамках вторичной занятости</w:t>
      </w:r>
      <w:r w:rsidR="00761597">
        <w:rPr>
          <w:sz w:val="28"/>
          <w:szCs w:val="28"/>
          <w:lang w:val="ru-RU"/>
        </w:rPr>
        <w:t>, студенческих и волонтерских отрядов</w:t>
      </w:r>
      <w:r w:rsidRPr="00E83AAA">
        <w:rPr>
          <w:sz w:val="28"/>
          <w:szCs w:val="28"/>
          <w:lang w:val="ru-RU"/>
        </w:rPr>
        <w:t xml:space="preserve"> во внеурочное и каникулярное время. Продолжительность рабочего времени уча</w:t>
      </w:r>
      <w:r w:rsidR="00E83AAA">
        <w:rPr>
          <w:sz w:val="28"/>
          <w:szCs w:val="28"/>
          <w:lang w:val="ru-RU"/>
        </w:rPr>
        <w:t xml:space="preserve">щихся в каникулярное время </w:t>
      </w:r>
      <w:r w:rsidRPr="00E83AAA">
        <w:rPr>
          <w:sz w:val="28"/>
          <w:szCs w:val="28"/>
          <w:lang w:val="ru-RU"/>
        </w:rPr>
        <w:t>не может превышать:</w:t>
      </w:r>
    </w:p>
    <w:p w:rsidR="007A1B0D" w:rsidRPr="00DB615F" w:rsidRDefault="007A1B0D" w:rsidP="00C47BBB">
      <w:pPr>
        <w:ind w:firstLine="540"/>
        <w:jc w:val="both"/>
        <w:rPr>
          <w:sz w:val="28"/>
          <w:szCs w:val="28"/>
          <w:lang w:val="ru-RU"/>
        </w:rPr>
      </w:pPr>
      <w:proofErr w:type="gramStart"/>
      <w:r w:rsidRPr="00DB615F">
        <w:rPr>
          <w:sz w:val="28"/>
          <w:szCs w:val="28"/>
          <w:lang w:val="ru-RU"/>
        </w:rPr>
        <w:t xml:space="preserve">- в возрасте от 14 до 16 лет – </w:t>
      </w:r>
      <w:r w:rsidR="00EF75EF" w:rsidRPr="00DB615F">
        <w:rPr>
          <w:sz w:val="28"/>
          <w:szCs w:val="28"/>
          <w:lang w:val="ru-RU"/>
        </w:rPr>
        <w:t>не более 23 часов в неделю и 4 часа 36 минут в день;</w:t>
      </w:r>
      <w:proofErr w:type="gramEnd"/>
    </w:p>
    <w:p w:rsidR="007A1B0D" w:rsidRPr="00DB615F" w:rsidRDefault="007A1B0D" w:rsidP="00C47BBB">
      <w:pPr>
        <w:ind w:firstLine="540"/>
        <w:jc w:val="both"/>
        <w:rPr>
          <w:sz w:val="28"/>
          <w:szCs w:val="28"/>
          <w:lang w:val="ru-RU"/>
        </w:rPr>
      </w:pPr>
      <w:r w:rsidRPr="00DB615F">
        <w:rPr>
          <w:sz w:val="28"/>
          <w:szCs w:val="28"/>
          <w:lang w:val="ru-RU"/>
        </w:rPr>
        <w:t xml:space="preserve">- в возрасте от 16 до 18 лет – </w:t>
      </w:r>
      <w:r w:rsidR="00EF75EF" w:rsidRPr="00DB615F">
        <w:rPr>
          <w:sz w:val="28"/>
          <w:szCs w:val="28"/>
          <w:lang w:val="ru-RU"/>
        </w:rPr>
        <w:t xml:space="preserve">не более </w:t>
      </w:r>
      <w:r w:rsidRPr="00DB615F">
        <w:rPr>
          <w:sz w:val="28"/>
          <w:szCs w:val="28"/>
          <w:lang w:val="ru-RU"/>
        </w:rPr>
        <w:t>35 часов в неделю и 7 часов в день</w:t>
      </w:r>
    </w:p>
    <w:p w:rsidR="007A1B0D" w:rsidRPr="00E83AAA" w:rsidRDefault="007A1B0D" w:rsidP="00C47BBB">
      <w:pPr>
        <w:ind w:firstLine="540"/>
        <w:jc w:val="both"/>
        <w:rPr>
          <w:sz w:val="28"/>
          <w:szCs w:val="28"/>
          <w:lang w:val="ru-RU"/>
        </w:rPr>
      </w:pPr>
      <w:r w:rsidRPr="00DB615F">
        <w:rPr>
          <w:sz w:val="28"/>
          <w:szCs w:val="28"/>
          <w:lang w:val="ru-RU"/>
        </w:rPr>
        <w:t xml:space="preserve">- в возрасте свыше 18 лет – </w:t>
      </w:r>
      <w:r w:rsidR="00EF75EF" w:rsidRPr="00DB615F">
        <w:rPr>
          <w:sz w:val="28"/>
          <w:szCs w:val="28"/>
          <w:lang w:val="ru-RU"/>
        </w:rPr>
        <w:t xml:space="preserve">не более </w:t>
      </w:r>
      <w:r w:rsidRPr="00DB615F">
        <w:rPr>
          <w:sz w:val="28"/>
          <w:szCs w:val="28"/>
          <w:lang w:val="ru-RU"/>
        </w:rPr>
        <w:t>40 часов в неделю.</w:t>
      </w:r>
    </w:p>
    <w:p w:rsidR="00D85018" w:rsidRPr="00E83AAA" w:rsidRDefault="00E83AAA" w:rsidP="00C47BBB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D85018" w:rsidRPr="00E83AAA">
        <w:rPr>
          <w:sz w:val="28"/>
          <w:szCs w:val="28"/>
          <w:lang w:val="ru-RU"/>
        </w:rPr>
        <w:t>Учащиеся могут освобождаться от учебных занятий в связи с внутри</w:t>
      </w:r>
      <w:r w:rsidR="00761597">
        <w:rPr>
          <w:sz w:val="28"/>
          <w:szCs w:val="28"/>
          <w:lang w:val="ru-RU"/>
        </w:rPr>
        <w:t>колледжными</w:t>
      </w:r>
      <w:r w:rsidR="0036769E">
        <w:rPr>
          <w:sz w:val="28"/>
          <w:szCs w:val="28"/>
          <w:lang w:val="ru-RU"/>
        </w:rPr>
        <w:t xml:space="preserve">, </w:t>
      </w:r>
      <w:r w:rsidR="00761597">
        <w:rPr>
          <w:sz w:val="28"/>
          <w:szCs w:val="28"/>
          <w:lang w:val="ru-RU"/>
        </w:rPr>
        <w:t xml:space="preserve">районными, </w:t>
      </w:r>
      <w:r w:rsidR="0036769E">
        <w:rPr>
          <w:sz w:val="28"/>
          <w:szCs w:val="28"/>
          <w:lang w:val="ru-RU"/>
        </w:rPr>
        <w:t xml:space="preserve">городскими, областными культурно-массовыми и </w:t>
      </w:r>
      <w:r w:rsidR="00D85018" w:rsidRPr="00E83AAA">
        <w:rPr>
          <w:sz w:val="28"/>
          <w:szCs w:val="28"/>
          <w:lang w:val="ru-RU"/>
        </w:rPr>
        <w:t xml:space="preserve">спортивными мероприятиями, а также для выполнения других видов работ по приказу или распоряжению директора </w:t>
      </w:r>
      <w:r w:rsidR="00B50572">
        <w:rPr>
          <w:sz w:val="28"/>
          <w:szCs w:val="28"/>
          <w:lang w:val="ru-RU"/>
        </w:rPr>
        <w:t>колледжа</w:t>
      </w:r>
      <w:r w:rsidR="00D85018" w:rsidRPr="00E83AAA">
        <w:rPr>
          <w:sz w:val="28"/>
          <w:szCs w:val="28"/>
          <w:lang w:val="ru-RU"/>
        </w:rPr>
        <w:t>.</w:t>
      </w:r>
    </w:p>
    <w:p w:rsidR="007A1B0D" w:rsidRPr="00E83AAA" w:rsidRDefault="00E83AAA" w:rsidP="00C47BBB">
      <w:pPr>
        <w:tabs>
          <w:tab w:val="left" w:pos="540"/>
        </w:tabs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A1B0D" w:rsidRPr="00E83AAA">
        <w:rPr>
          <w:sz w:val="28"/>
          <w:szCs w:val="28"/>
          <w:lang w:val="ru-RU"/>
        </w:rPr>
        <w:t>П</w:t>
      </w:r>
      <w:r w:rsidR="00C144EB" w:rsidRPr="00E83AAA">
        <w:rPr>
          <w:sz w:val="28"/>
          <w:szCs w:val="28"/>
          <w:lang w:val="ru-RU"/>
        </w:rPr>
        <w:t>родолжительность рабочего времени</w:t>
      </w:r>
      <w:r w:rsidR="007A1B0D" w:rsidRPr="00E83AAA">
        <w:rPr>
          <w:sz w:val="28"/>
          <w:szCs w:val="28"/>
          <w:lang w:val="ru-RU"/>
        </w:rPr>
        <w:t xml:space="preserve">, а также ежедневной работы (смены) учащихся, работающих в течение учебного года в свободное от учебы время, не может превышать половины максимальной продолжительности рабочего времени, предусмотренной </w:t>
      </w:r>
      <w:r w:rsidR="00EF75EF" w:rsidRPr="00E83AAA">
        <w:rPr>
          <w:sz w:val="28"/>
          <w:szCs w:val="28"/>
          <w:lang w:val="ru-RU"/>
        </w:rPr>
        <w:t>для лиц указанных выше соответствующего возраста.</w:t>
      </w:r>
    </w:p>
    <w:p w:rsidR="003633EC" w:rsidRPr="00E83AAA" w:rsidRDefault="00C144EB" w:rsidP="003633EC">
      <w:pPr>
        <w:pStyle w:val="a6"/>
        <w:spacing w:after="0"/>
        <w:ind w:left="0" w:right="-2" w:firstLine="0"/>
        <w:jc w:val="center"/>
        <w:rPr>
          <w:sz w:val="28"/>
          <w:szCs w:val="28"/>
        </w:rPr>
      </w:pPr>
      <w:bookmarkStart w:id="14" w:name="_Toc236024169"/>
      <w:bookmarkStart w:id="15" w:name="_Toc173770096"/>
      <w:bookmarkStart w:id="16" w:name="_Toc220891391"/>
      <w:bookmarkStart w:id="17" w:name="_Toc229798035"/>
      <w:bookmarkStart w:id="18" w:name="_Toc260732575"/>
      <w:bookmarkStart w:id="19" w:name="_Toc272137153"/>
      <w:bookmarkStart w:id="20" w:name="_Toc274646873"/>
      <w:r w:rsidRPr="00E83AAA">
        <w:rPr>
          <w:sz w:val="28"/>
          <w:szCs w:val="28"/>
        </w:rPr>
        <w:t xml:space="preserve">4. ПРИНЦИПЫ И МЕРЫ СОЦИАЛЬНОЙ ЗАЩИТЫ </w:t>
      </w:r>
      <w:bookmarkEnd w:id="14"/>
      <w:bookmarkEnd w:id="15"/>
      <w:bookmarkEnd w:id="16"/>
      <w:bookmarkEnd w:id="17"/>
      <w:bookmarkEnd w:id="18"/>
      <w:bookmarkEnd w:id="19"/>
      <w:bookmarkEnd w:id="20"/>
      <w:r w:rsidR="006717D7" w:rsidRPr="00E83AAA">
        <w:rPr>
          <w:sz w:val="28"/>
          <w:szCs w:val="28"/>
        </w:rPr>
        <w:t>УЧАЩИХСЯ</w:t>
      </w:r>
    </w:p>
    <w:p w:rsidR="00C144EB" w:rsidRPr="00E83AAA" w:rsidRDefault="00C144EB" w:rsidP="006717D7">
      <w:pPr>
        <w:ind w:firstLine="708"/>
        <w:jc w:val="both"/>
        <w:rPr>
          <w:sz w:val="28"/>
          <w:szCs w:val="28"/>
        </w:rPr>
      </w:pPr>
      <w:r w:rsidRPr="00E83AAA">
        <w:rPr>
          <w:sz w:val="28"/>
          <w:szCs w:val="28"/>
        </w:rPr>
        <w:t>Основными принципа</w:t>
      </w:r>
      <w:r w:rsidR="00C32935" w:rsidRPr="00E83AAA">
        <w:rPr>
          <w:sz w:val="28"/>
          <w:szCs w:val="28"/>
        </w:rPr>
        <w:t xml:space="preserve">ми социальной защиты </w:t>
      </w:r>
      <w:r w:rsidR="00C32935" w:rsidRPr="00E83AAA">
        <w:rPr>
          <w:sz w:val="28"/>
          <w:szCs w:val="28"/>
          <w:lang w:val="ru-RU"/>
        </w:rPr>
        <w:t>учащихся</w:t>
      </w:r>
      <w:r w:rsidRPr="00E83AAA">
        <w:rPr>
          <w:sz w:val="28"/>
          <w:szCs w:val="28"/>
        </w:rPr>
        <w:t xml:space="preserve"> являются:</w:t>
      </w:r>
    </w:p>
    <w:p w:rsidR="00C144EB" w:rsidRPr="00E83AAA" w:rsidRDefault="002D2524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гарантированность со стороны государства получения образования, материального обеспечения, государственных социальных льгот, прав и гарантий;</w:t>
      </w:r>
    </w:p>
    <w:p w:rsidR="00C144EB" w:rsidRPr="00E83AAA" w:rsidRDefault="002D2524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адресность.</w:t>
      </w:r>
    </w:p>
    <w:p w:rsidR="00C144EB" w:rsidRPr="00E83AAA" w:rsidRDefault="00C144EB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</w:rPr>
        <w:t>Мера</w:t>
      </w:r>
      <w:r w:rsidR="006717D7" w:rsidRPr="00E83AAA">
        <w:rPr>
          <w:sz w:val="28"/>
          <w:szCs w:val="28"/>
        </w:rPr>
        <w:t xml:space="preserve">ми социальной защиты </w:t>
      </w:r>
      <w:r w:rsidR="006717D7" w:rsidRPr="00E83AAA">
        <w:rPr>
          <w:sz w:val="28"/>
          <w:szCs w:val="28"/>
          <w:lang w:val="ru-RU"/>
        </w:rPr>
        <w:t>учащихся</w:t>
      </w:r>
      <w:r w:rsidRPr="00E83AAA">
        <w:rPr>
          <w:sz w:val="28"/>
          <w:szCs w:val="28"/>
        </w:rPr>
        <w:t xml:space="preserve"> являются: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пользование учебниками и учебными пособиями;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обеспечение питанием;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охрана здоровья;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стипендии и другие денежные выплаты;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lastRenderedPageBreak/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обеспечение одеждой, обувью и другими необходимыми средствами и предметами первой необходимости</w:t>
      </w:r>
      <w:r w:rsidR="007933BD">
        <w:rPr>
          <w:sz w:val="28"/>
          <w:szCs w:val="28"/>
          <w:lang w:val="ru-RU"/>
        </w:rPr>
        <w:t xml:space="preserve"> учащихся из категории детей-сирот и детей, оставшихся без попечения родителей</w:t>
      </w:r>
      <w:r w:rsidR="00C144EB" w:rsidRPr="00E83AAA">
        <w:rPr>
          <w:sz w:val="28"/>
          <w:szCs w:val="28"/>
        </w:rPr>
        <w:t>;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обеспечение местами для проживания в общежитиях</w:t>
      </w:r>
      <w:r w:rsidR="00FA791E">
        <w:rPr>
          <w:sz w:val="28"/>
          <w:szCs w:val="28"/>
          <w:lang w:val="ru-RU"/>
        </w:rPr>
        <w:t xml:space="preserve"> для иногородних учащихся (при их наличии)</w:t>
      </w:r>
      <w:r w:rsidR="00C144EB" w:rsidRPr="00E83AAA">
        <w:rPr>
          <w:sz w:val="28"/>
          <w:szCs w:val="28"/>
        </w:rPr>
        <w:t>;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поддержка выпускников;</w:t>
      </w:r>
    </w:p>
    <w:p w:rsidR="00C144EB" w:rsidRPr="00E83AAA" w:rsidRDefault="00842EBA" w:rsidP="00DB36CF">
      <w:pPr>
        <w:ind w:firstLine="709"/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>-</w:t>
      </w:r>
      <w:r w:rsidR="00E83AAA">
        <w:rPr>
          <w:sz w:val="28"/>
          <w:szCs w:val="28"/>
          <w:lang w:val="ru-RU"/>
        </w:rPr>
        <w:t xml:space="preserve"> </w:t>
      </w:r>
      <w:r w:rsidR="00C144EB" w:rsidRPr="00E83AAA">
        <w:rPr>
          <w:sz w:val="28"/>
          <w:szCs w:val="28"/>
        </w:rPr>
        <w:t>отпуска.</w:t>
      </w:r>
    </w:p>
    <w:p w:rsidR="00C144EB" w:rsidRPr="00E83AAA" w:rsidRDefault="00C144EB" w:rsidP="006717D7">
      <w:pPr>
        <w:ind w:firstLine="708"/>
        <w:jc w:val="both"/>
        <w:rPr>
          <w:sz w:val="28"/>
          <w:szCs w:val="28"/>
        </w:rPr>
      </w:pPr>
      <w:r w:rsidRPr="00E83AAA">
        <w:rPr>
          <w:sz w:val="28"/>
          <w:szCs w:val="28"/>
        </w:rPr>
        <w:t>Законодательством могут быть установлены иные меры социальной</w:t>
      </w:r>
      <w:r w:rsidR="006717D7" w:rsidRPr="00E83AAA">
        <w:rPr>
          <w:sz w:val="28"/>
          <w:szCs w:val="28"/>
        </w:rPr>
        <w:t xml:space="preserve"> защиты </w:t>
      </w:r>
      <w:r w:rsidR="006717D7" w:rsidRPr="00E83AAA">
        <w:rPr>
          <w:sz w:val="28"/>
          <w:szCs w:val="28"/>
          <w:lang w:val="ru-RU"/>
        </w:rPr>
        <w:t>учащихся</w:t>
      </w:r>
      <w:r w:rsidRPr="00E83AAA">
        <w:rPr>
          <w:sz w:val="28"/>
          <w:szCs w:val="28"/>
        </w:rPr>
        <w:t>.</w:t>
      </w:r>
    </w:p>
    <w:p w:rsidR="007A1B0D" w:rsidRPr="00E83AAA" w:rsidRDefault="007A1B0D" w:rsidP="00871382">
      <w:pPr>
        <w:rPr>
          <w:sz w:val="28"/>
          <w:szCs w:val="28"/>
          <w:lang w:val="ru-RU"/>
        </w:rPr>
      </w:pPr>
    </w:p>
    <w:p w:rsidR="007A1B0D" w:rsidRPr="00E83AAA" w:rsidRDefault="00842EBA" w:rsidP="00CC4B3E">
      <w:pPr>
        <w:jc w:val="center"/>
        <w:rPr>
          <w:b/>
          <w:sz w:val="28"/>
          <w:szCs w:val="28"/>
        </w:rPr>
      </w:pPr>
      <w:r w:rsidRPr="00E83AAA">
        <w:rPr>
          <w:b/>
          <w:sz w:val="28"/>
          <w:szCs w:val="28"/>
        </w:rPr>
        <w:t>5.</w:t>
      </w:r>
      <w:r w:rsidR="007A1B0D" w:rsidRPr="00E83AAA">
        <w:rPr>
          <w:b/>
          <w:sz w:val="28"/>
          <w:szCs w:val="28"/>
        </w:rPr>
        <w:t xml:space="preserve"> ПООЩРЕНИЕ ЗА УСПЕХИ В ТРУДЕ И ОБУЧЕНИИ</w:t>
      </w:r>
    </w:p>
    <w:p w:rsidR="007A1B0D" w:rsidRPr="00E83AAA" w:rsidRDefault="007A1B0D" w:rsidP="00C32935">
      <w:pPr>
        <w:ind w:firstLine="540"/>
        <w:jc w:val="both"/>
        <w:rPr>
          <w:sz w:val="28"/>
          <w:szCs w:val="28"/>
        </w:rPr>
      </w:pPr>
      <w:r w:rsidRPr="00E83AAA">
        <w:rPr>
          <w:sz w:val="28"/>
          <w:szCs w:val="28"/>
        </w:rPr>
        <w:t>За успехи в уче</w:t>
      </w:r>
      <w:r w:rsidRPr="00E83AAA">
        <w:rPr>
          <w:sz w:val="28"/>
          <w:szCs w:val="28"/>
          <w:lang w:val="ru-RU"/>
        </w:rPr>
        <w:t>бе</w:t>
      </w:r>
      <w:r w:rsidR="00C144EB" w:rsidRPr="00E83AAA">
        <w:rPr>
          <w:sz w:val="28"/>
          <w:szCs w:val="28"/>
        </w:rPr>
        <w:t>, труде, соблюдени</w:t>
      </w:r>
      <w:r w:rsidR="00C144EB" w:rsidRPr="00E83AAA">
        <w:rPr>
          <w:sz w:val="28"/>
          <w:szCs w:val="28"/>
          <w:lang w:val="ru-RU"/>
        </w:rPr>
        <w:t>е</w:t>
      </w:r>
      <w:r w:rsidRPr="00E83AAA">
        <w:rPr>
          <w:sz w:val="28"/>
          <w:szCs w:val="28"/>
        </w:rPr>
        <w:t xml:space="preserve"> учебной и трудовой дисциплины, дру</w:t>
      </w:r>
      <w:r w:rsidRPr="00E83AAA">
        <w:rPr>
          <w:sz w:val="28"/>
          <w:szCs w:val="28"/>
        </w:rPr>
        <w:softHyphen/>
        <w:t xml:space="preserve">гие успехи </w:t>
      </w:r>
      <w:r w:rsidRPr="00E83AAA">
        <w:rPr>
          <w:sz w:val="28"/>
          <w:szCs w:val="28"/>
          <w:lang w:val="ru-RU"/>
        </w:rPr>
        <w:t>и</w:t>
      </w:r>
      <w:r w:rsidRPr="00E83AAA">
        <w:rPr>
          <w:sz w:val="28"/>
          <w:szCs w:val="28"/>
        </w:rPr>
        <w:t xml:space="preserve"> активное участие в общественной жизни </w:t>
      </w:r>
      <w:r w:rsidR="00FA791E">
        <w:rPr>
          <w:sz w:val="28"/>
          <w:szCs w:val="28"/>
          <w:lang w:val="ru-RU"/>
        </w:rPr>
        <w:t>колледжа</w:t>
      </w:r>
      <w:r w:rsidR="00C144EB" w:rsidRP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применяются меры поощрения</w:t>
      </w:r>
      <w:r w:rsidRPr="00E83AAA">
        <w:rPr>
          <w:sz w:val="28"/>
          <w:szCs w:val="28"/>
          <w:lang w:val="ru-RU"/>
        </w:rPr>
        <w:t xml:space="preserve"> </w:t>
      </w:r>
      <w:r w:rsidRPr="00E83AAA">
        <w:rPr>
          <w:sz w:val="28"/>
          <w:szCs w:val="28"/>
        </w:rPr>
        <w:t>учащихся:</w:t>
      </w:r>
    </w:p>
    <w:p w:rsidR="008F4B59" w:rsidRPr="00E83AAA" w:rsidRDefault="007A1B0D" w:rsidP="00C32935">
      <w:pPr>
        <w:jc w:val="both"/>
        <w:rPr>
          <w:sz w:val="28"/>
          <w:szCs w:val="28"/>
        </w:rPr>
      </w:pPr>
      <w:r w:rsidRPr="00E83AAA">
        <w:rPr>
          <w:sz w:val="28"/>
          <w:szCs w:val="28"/>
          <w:lang w:val="ru-RU"/>
        </w:rPr>
        <w:t xml:space="preserve">- </w:t>
      </w:r>
      <w:r w:rsidRPr="00E83AAA">
        <w:rPr>
          <w:sz w:val="28"/>
          <w:szCs w:val="28"/>
        </w:rPr>
        <w:t xml:space="preserve"> награждение грамотой </w:t>
      </w:r>
      <w:r w:rsidR="00FA791E">
        <w:rPr>
          <w:sz w:val="28"/>
          <w:szCs w:val="28"/>
          <w:lang w:val="ru-RU"/>
        </w:rPr>
        <w:t>колледжа</w:t>
      </w:r>
      <w:r w:rsidRPr="00E83AAA">
        <w:rPr>
          <w:sz w:val="28"/>
          <w:szCs w:val="28"/>
          <w:lang w:val="ru-RU"/>
        </w:rPr>
        <w:t xml:space="preserve"> и </w:t>
      </w:r>
      <w:r w:rsidRPr="00E83AAA">
        <w:rPr>
          <w:sz w:val="28"/>
          <w:szCs w:val="28"/>
        </w:rPr>
        <w:t xml:space="preserve">вышестоящих </w:t>
      </w:r>
      <w:r w:rsidRPr="00E83AAA">
        <w:rPr>
          <w:sz w:val="28"/>
          <w:szCs w:val="28"/>
          <w:lang w:val="ru-RU"/>
        </w:rPr>
        <w:t>органов</w:t>
      </w:r>
      <w:r w:rsidRPr="00E83AAA">
        <w:rPr>
          <w:sz w:val="28"/>
          <w:szCs w:val="28"/>
        </w:rPr>
        <w:t>;</w:t>
      </w:r>
    </w:p>
    <w:p w:rsidR="007A1B0D" w:rsidRPr="00E83AAA" w:rsidRDefault="007A1B0D" w:rsidP="00C32935">
      <w:pPr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 xml:space="preserve">-  </w:t>
      </w:r>
      <w:r w:rsidRPr="00E83AAA">
        <w:rPr>
          <w:sz w:val="28"/>
          <w:szCs w:val="28"/>
        </w:rPr>
        <w:t>объявление благодарности</w:t>
      </w:r>
      <w:r w:rsidRPr="00E83AAA">
        <w:rPr>
          <w:sz w:val="28"/>
          <w:szCs w:val="28"/>
          <w:lang w:val="ru-RU"/>
        </w:rPr>
        <w:t>;</w:t>
      </w:r>
    </w:p>
    <w:p w:rsidR="007A1B0D" w:rsidRDefault="007A1B0D" w:rsidP="00C32935">
      <w:pPr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 xml:space="preserve">-  направление </w:t>
      </w:r>
      <w:r w:rsidR="00C144EB" w:rsidRPr="00E83AAA">
        <w:rPr>
          <w:sz w:val="28"/>
          <w:szCs w:val="28"/>
        </w:rPr>
        <w:t xml:space="preserve"> </w:t>
      </w:r>
      <w:r w:rsidR="00C144EB" w:rsidRPr="00E83AAA">
        <w:rPr>
          <w:sz w:val="28"/>
          <w:szCs w:val="28"/>
          <w:lang w:val="ru-RU"/>
        </w:rPr>
        <w:t>благодарственных писем</w:t>
      </w:r>
      <w:r w:rsidRPr="00E83AAA">
        <w:rPr>
          <w:sz w:val="28"/>
          <w:szCs w:val="28"/>
        </w:rPr>
        <w:t xml:space="preserve"> родителям </w:t>
      </w:r>
      <w:r w:rsidRPr="00E83AAA">
        <w:rPr>
          <w:sz w:val="28"/>
          <w:szCs w:val="28"/>
          <w:lang w:val="ru-RU"/>
        </w:rPr>
        <w:t xml:space="preserve">за </w:t>
      </w:r>
      <w:r w:rsidRPr="00E83AAA">
        <w:rPr>
          <w:sz w:val="28"/>
          <w:szCs w:val="28"/>
        </w:rPr>
        <w:t xml:space="preserve">подписью </w:t>
      </w:r>
      <w:r w:rsidR="00FA791E">
        <w:rPr>
          <w:sz w:val="28"/>
          <w:szCs w:val="28"/>
          <w:lang w:val="ru-RU"/>
        </w:rPr>
        <w:t>директора колледжа</w:t>
      </w:r>
      <w:r w:rsidRPr="00E83AAA">
        <w:rPr>
          <w:sz w:val="28"/>
          <w:szCs w:val="28"/>
          <w:lang w:val="ru-RU"/>
        </w:rPr>
        <w:t>;</w:t>
      </w:r>
    </w:p>
    <w:p w:rsidR="00FA791E" w:rsidRDefault="00FA791E" w:rsidP="00C3293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вручение сертификатов достижений выпускникам колледжа; </w:t>
      </w:r>
    </w:p>
    <w:p w:rsidR="007A1B0D" w:rsidRPr="0036769E" w:rsidRDefault="007A1B0D" w:rsidP="0036769E">
      <w:pPr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  <w:lang w:val="ru-RU"/>
        </w:rPr>
        <w:t xml:space="preserve">-  </w:t>
      </w:r>
      <w:r w:rsidRPr="00E83AAA">
        <w:rPr>
          <w:sz w:val="28"/>
          <w:szCs w:val="28"/>
        </w:rPr>
        <w:t>награждение ценными</w:t>
      </w:r>
      <w:r w:rsidR="0036769E">
        <w:rPr>
          <w:sz w:val="28"/>
          <w:szCs w:val="28"/>
        </w:rPr>
        <w:t xml:space="preserve"> подарками</w:t>
      </w:r>
      <w:r w:rsidR="00FA791E">
        <w:rPr>
          <w:sz w:val="28"/>
          <w:szCs w:val="28"/>
          <w:lang w:val="ru-RU"/>
        </w:rPr>
        <w:t xml:space="preserve"> и др</w:t>
      </w:r>
      <w:r w:rsidR="0036769E">
        <w:rPr>
          <w:sz w:val="28"/>
          <w:szCs w:val="28"/>
          <w:lang w:val="ru-RU"/>
        </w:rPr>
        <w:t>.</w:t>
      </w:r>
    </w:p>
    <w:p w:rsidR="00842EBA" w:rsidRPr="00E83AAA" w:rsidRDefault="00842EBA" w:rsidP="007A1B0D">
      <w:pPr>
        <w:ind w:firstLine="540"/>
        <w:rPr>
          <w:sz w:val="28"/>
          <w:szCs w:val="28"/>
          <w:lang w:val="ru-RU"/>
        </w:rPr>
      </w:pPr>
    </w:p>
    <w:p w:rsidR="00312245" w:rsidRPr="00E83AAA" w:rsidRDefault="00312245" w:rsidP="00842EBA">
      <w:pPr>
        <w:jc w:val="center"/>
        <w:rPr>
          <w:b/>
          <w:sz w:val="28"/>
          <w:szCs w:val="28"/>
        </w:rPr>
      </w:pPr>
      <w:r w:rsidRPr="00E83AAA">
        <w:rPr>
          <w:b/>
          <w:sz w:val="28"/>
          <w:szCs w:val="28"/>
          <w:lang w:val="ru-RU"/>
        </w:rPr>
        <w:t>6</w:t>
      </w:r>
      <w:r w:rsidR="00842EBA" w:rsidRPr="00E83AAA">
        <w:rPr>
          <w:b/>
          <w:sz w:val="28"/>
          <w:szCs w:val="28"/>
        </w:rPr>
        <w:t>. ОТВЕТСТВЕННОСТЬ ЗА НАРУШЕНИЕ УЧЕБНОЙ И ТРУДОВОЙ ДИСЦИПЛИНЫ</w:t>
      </w:r>
      <w:bookmarkStart w:id="21" w:name="_Toc236024268"/>
      <w:bookmarkStart w:id="22" w:name="_Toc165098538"/>
      <w:bookmarkStart w:id="23" w:name="_Toc173770194"/>
      <w:bookmarkStart w:id="24" w:name="_Toc220891488"/>
      <w:bookmarkStart w:id="25" w:name="_Toc229798131"/>
      <w:bookmarkStart w:id="26" w:name="_Toc260732673"/>
      <w:bookmarkStart w:id="27" w:name="_Toc272137250"/>
      <w:bookmarkStart w:id="28" w:name="_Toc274646970"/>
    </w:p>
    <w:p w:rsidR="00842EBA" w:rsidRPr="00E83AAA" w:rsidRDefault="00312245" w:rsidP="00C32935">
      <w:pPr>
        <w:jc w:val="center"/>
        <w:rPr>
          <w:b/>
          <w:sz w:val="28"/>
          <w:szCs w:val="28"/>
          <w:lang w:val="ru-RU"/>
        </w:rPr>
      </w:pPr>
      <w:r w:rsidRPr="00E83AAA">
        <w:rPr>
          <w:b/>
          <w:sz w:val="28"/>
          <w:szCs w:val="28"/>
          <w:lang w:val="ru-RU"/>
        </w:rPr>
        <w:t>6</w:t>
      </w:r>
      <w:r w:rsidR="00842EBA" w:rsidRPr="00E83AAA">
        <w:rPr>
          <w:b/>
          <w:sz w:val="28"/>
          <w:szCs w:val="28"/>
          <w:lang w:val="ru-RU"/>
        </w:rPr>
        <w:t>.1.</w:t>
      </w:r>
      <w:r w:rsidR="00842EBA" w:rsidRPr="00E83AAA">
        <w:rPr>
          <w:b/>
          <w:sz w:val="28"/>
          <w:szCs w:val="28"/>
        </w:rPr>
        <w:t>Основ</w:t>
      </w:r>
      <w:r w:rsidR="006717D7" w:rsidRPr="00E83AAA">
        <w:rPr>
          <w:b/>
          <w:sz w:val="28"/>
          <w:szCs w:val="28"/>
        </w:rPr>
        <w:t xml:space="preserve">ания для привлечения </w:t>
      </w:r>
      <w:r w:rsidR="006717D7" w:rsidRPr="00E83AAA">
        <w:rPr>
          <w:b/>
          <w:sz w:val="28"/>
          <w:szCs w:val="28"/>
          <w:lang w:val="ru-RU"/>
        </w:rPr>
        <w:t>учащихся</w:t>
      </w:r>
      <w:r w:rsidR="00842EBA" w:rsidRPr="00E83AAA">
        <w:rPr>
          <w:b/>
          <w:sz w:val="28"/>
          <w:szCs w:val="28"/>
        </w:rPr>
        <w:t xml:space="preserve"> к дисциплинарной ответственности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842EBA" w:rsidRPr="00E83AAA" w:rsidRDefault="00842EBA" w:rsidP="00C32935">
      <w:pPr>
        <w:ind w:firstLine="708"/>
        <w:jc w:val="both"/>
        <w:rPr>
          <w:sz w:val="28"/>
          <w:szCs w:val="28"/>
        </w:rPr>
      </w:pPr>
      <w:r w:rsidRPr="00E83AAA">
        <w:rPr>
          <w:sz w:val="28"/>
          <w:szCs w:val="28"/>
        </w:rPr>
        <w:t>Основани</w:t>
      </w:r>
      <w:r w:rsidR="00C32935" w:rsidRPr="00E83AAA">
        <w:rPr>
          <w:sz w:val="28"/>
          <w:szCs w:val="28"/>
        </w:rPr>
        <w:t xml:space="preserve">ями для привлечения </w:t>
      </w:r>
      <w:r w:rsidR="00C32935" w:rsidRPr="00E83AAA">
        <w:rPr>
          <w:sz w:val="28"/>
          <w:szCs w:val="28"/>
          <w:lang w:val="ru-RU"/>
        </w:rPr>
        <w:t>учащегося</w:t>
      </w:r>
      <w:r w:rsidRPr="00E83AAA">
        <w:rPr>
          <w:sz w:val="28"/>
          <w:szCs w:val="28"/>
        </w:rPr>
        <w:t xml:space="preserve"> к дисциплинарной ответственности являются противоправное, виновное (умышленное или по неосторожности) неисполнение или ненадлежащее исполнение обязанностей, возложенных на него актами законодательства, учредительными документами и иными локальными нормативными правовыми актами учреждения образования, в виде </w:t>
      </w:r>
      <w:r w:rsidR="00DB36CF">
        <w:rPr>
          <w:sz w:val="28"/>
          <w:szCs w:val="28"/>
          <w:lang w:val="ru-RU"/>
        </w:rPr>
        <w:t>сове</w:t>
      </w:r>
      <w:r w:rsidR="00FA791E">
        <w:rPr>
          <w:sz w:val="28"/>
          <w:szCs w:val="28"/>
          <w:lang w:val="ru-RU"/>
        </w:rPr>
        <w:t>р</w:t>
      </w:r>
      <w:r w:rsidR="00DB36CF">
        <w:rPr>
          <w:sz w:val="28"/>
          <w:szCs w:val="28"/>
          <w:lang w:val="ru-RU"/>
        </w:rPr>
        <w:t>шения действий (бездействий), запрещенных в соответствии с п.2.3. настоящего Положения.</w:t>
      </w:r>
    </w:p>
    <w:p w:rsidR="00842EBA" w:rsidRDefault="00C32935" w:rsidP="00C32935">
      <w:pPr>
        <w:ind w:firstLine="708"/>
        <w:jc w:val="both"/>
        <w:rPr>
          <w:sz w:val="28"/>
          <w:szCs w:val="28"/>
          <w:lang w:val="ru-RU"/>
        </w:rPr>
      </w:pPr>
      <w:r w:rsidRPr="00E83AAA">
        <w:rPr>
          <w:sz w:val="28"/>
          <w:szCs w:val="28"/>
        </w:rPr>
        <w:t xml:space="preserve">За совершение </w:t>
      </w:r>
      <w:r w:rsidRPr="00E83AAA">
        <w:rPr>
          <w:sz w:val="28"/>
          <w:szCs w:val="28"/>
          <w:lang w:val="ru-RU"/>
        </w:rPr>
        <w:t>учащимися</w:t>
      </w:r>
      <w:r w:rsidR="00842EBA" w:rsidRPr="00E83AAA">
        <w:rPr>
          <w:sz w:val="28"/>
          <w:szCs w:val="28"/>
        </w:rPr>
        <w:t xml:space="preserve"> дисциплинарного проступка устанавливается дисциплинарная ответственность, которая выражается в применении к нему мер дисциплинарного взыскания.</w:t>
      </w:r>
    </w:p>
    <w:p w:rsidR="00DB36CF" w:rsidRPr="00DB36CF" w:rsidRDefault="00DB36CF" w:rsidP="00C32935">
      <w:pPr>
        <w:ind w:firstLine="708"/>
        <w:jc w:val="both"/>
        <w:rPr>
          <w:sz w:val="28"/>
          <w:szCs w:val="28"/>
          <w:lang w:val="ru-RU"/>
        </w:rPr>
      </w:pPr>
    </w:p>
    <w:p w:rsidR="00842EBA" w:rsidRPr="00E83AAA" w:rsidRDefault="00312245" w:rsidP="002A4C82">
      <w:pPr>
        <w:pStyle w:val="a6"/>
        <w:spacing w:before="0" w:after="0"/>
        <w:ind w:left="0" w:firstLine="0"/>
        <w:jc w:val="center"/>
        <w:rPr>
          <w:sz w:val="28"/>
          <w:szCs w:val="28"/>
        </w:rPr>
      </w:pPr>
      <w:bookmarkStart w:id="29" w:name="_Toc236024270"/>
      <w:bookmarkStart w:id="30" w:name="_Toc165098540"/>
      <w:bookmarkStart w:id="31" w:name="_Toc173770196"/>
      <w:bookmarkStart w:id="32" w:name="_Toc220891490"/>
      <w:bookmarkStart w:id="33" w:name="_Toc229798133"/>
      <w:bookmarkStart w:id="34" w:name="_Toc260732676"/>
      <w:bookmarkStart w:id="35" w:name="_Toc272137251"/>
      <w:bookmarkStart w:id="36" w:name="_Toc274646971"/>
      <w:r w:rsidRPr="00E83AAA">
        <w:rPr>
          <w:sz w:val="28"/>
          <w:szCs w:val="28"/>
        </w:rPr>
        <w:t>6</w:t>
      </w:r>
      <w:r w:rsidR="00842EBA" w:rsidRPr="00E83AAA">
        <w:rPr>
          <w:sz w:val="28"/>
          <w:szCs w:val="28"/>
        </w:rPr>
        <w:t>.2.Возраст, по достижении ко</w:t>
      </w:r>
      <w:r w:rsidR="00CC4B3E" w:rsidRPr="00E83AAA">
        <w:rPr>
          <w:sz w:val="28"/>
          <w:szCs w:val="28"/>
        </w:rPr>
        <w:t xml:space="preserve">торого наступает дисциплинарная </w:t>
      </w:r>
      <w:r w:rsidR="00842EBA" w:rsidRPr="00E83AAA">
        <w:rPr>
          <w:sz w:val="28"/>
          <w:szCs w:val="28"/>
        </w:rPr>
        <w:t>ответственность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842EBA" w:rsidRPr="00E83AAA" w:rsidRDefault="00E83AAA" w:rsidP="00C3293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842EBA" w:rsidRPr="00E83AAA">
        <w:rPr>
          <w:sz w:val="28"/>
          <w:szCs w:val="28"/>
          <w:lang w:val="ru-RU"/>
        </w:rPr>
        <w:t>1.</w:t>
      </w:r>
      <w:r w:rsidR="002D2524" w:rsidRPr="00E83AAA">
        <w:rPr>
          <w:sz w:val="28"/>
          <w:szCs w:val="28"/>
          <w:lang w:val="ru-RU"/>
        </w:rPr>
        <w:t xml:space="preserve"> </w:t>
      </w:r>
      <w:r w:rsidR="00842EBA" w:rsidRPr="00E83AAA">
        <w:rPr>
          <w:sz w:val="28"/>
          <w:szCs w:val="28"/>
        </w:rPr>
        <w:t>К дисциплинарной ответственност</w:t>
      </w:r>
      <w:r w:rsidR="00C32935" w:rsidRPr="00E83AAA">
        <w:rPr>
          <w:sz w:val="28"/>
          <w:szCs w:val="28"/>
        </w:rPr>
        <w:t xml:space="preserve">и привлекаются </w:t>
      </w:r>
      <w:r w:rsidR="00C32935" w:rsidRPr="00E83AAA">
        <w:rPr>
          <w:sz w:val="28"/>
          <w:szCs w:val="28"/>
          <w:lang w:val="ru-RU"/>
        </w:rPr>
        <w:t>учащиеся</w:t>
      </w:r>
      <w:r w:rsidR="00C32935" w:rsidRPr="00E83AAA">
        <w:rPr>
          <w:sz w:val="28"/>
          <w:szCs w:val="28"/>
        </w:rPr>
        <w:t>, достигши</w:t>
      </w:r>
      <w:r w:rsidR="00C32935" w:rsidRPr="00E83AAA">
        <w:rPr>
          <w:sz w:val="28"/>
          <w:szCs w:val="28"/>
          <w:lang w:val="ru-RU"/>
        </w:rPr>
        <w:t>е</w:t>
      </w:r>
      <w:r w:rsidR="00842EBA" w:rsidRPr="00E83AAA">
        <w:rPr>
          <w:sz w:val="28"/>
          <w:szCs w:val="28"/>
        </w:rPr>
        <w:t xml:space="preserve"> к моменту совершения дисциплинарного проступка возраста четырнадцати лет, а обучающийся из числа лиц с особенностями психофизического развития — семнадцати лет.</w:t>
      </w:r>
    </w:p>
    <w:p w:rsidR="00842EBA" w:rsidRPr="00E83AAA" w:rsidRDefault="00E83AAA" w:rsidP="00C3293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C32935" w:rsidRPr="00E83AAA">
        <w:rPr>
          <w:sz w:val="28"/>
          <w:szCs w:val="28"/>
        </w:rPr>
        <w:t xml:space="preserve">2. К </w:t>
      </w:r>
      <w:r w:rsidR="00C32935" w:rsidRPr="00E83AAA">
        <w:rPr>
          <w:sz w:val="28"/>
          <w:szCs w:val="28"/>
          <w:lang w:val="ru-RU"/>
        </w:rPr>
        <w:t>учащемуся</w:t>
      </w:r>
      <w:r w:rsidR="00842EBA" w:rsidRPr="00E83AAA">
        <w:rPr>
          <w:sz w:val="28"/>
          <w:szCs w:val="28"/>
        </w:rPr>
        <w:t xml:space="preserve">, совершившему дисциплинарный проступок и не достигшему к моменту его совершения возраста, с которого наступает дисциплинарная ответственность, а также к обучающемуся из числа лиц с тяжелыми и (или) множественными физическими и (или) психическими </w:t>
      </w:r>
      <w:r w:rsidR="00842EBA" w:rsidRPr="00E83AAA">
        <w:rPr>
          <w:sz w:val="28"/>
          <w:szCs w:val="28"/>
        </w:rPr>
        <w:lastRenderedPageBreak/>
        <w:t>нарушениями, совершившему дисциплинарный проступок, могут применяться меры педагогического воздействия (беседа, обсуждение на педагогическом совете и иные меры педагогического воздействия), не противоречащие законодательству.</w:t>
      </w:r>
    </w:p>
    <w:p w:rsidR="003633EC" w:rsidRPr="00E83AAA" w:rsidRDefault="00312245" w:rsidP="002A4C82">
      <w:pPr>
        <w:pStyle w:val="a6"/>
        <w:spacing w:before="0" w:after="0"/>
        <w:jc w:val="center"/>
        <w:rPr>
          <w:sz w:val="28"/>
          <w:szCs w:val="28"/>
        </w:rPr>
      </w:pPr>
      <w:bookmarkStart w:id="37" w:name="_Toc236024269"/>
      <w:bookmarkStart w:id="38" w:name="_Toc165098539"/>
      <w:bookmarkStart w:id="39" w:name="_Toc173770195"/>
      <w:bookmarkStart w:id="40" w:name="_Toc220891489"/>
      <w:bookmarkStart w:id="41" w:name="_Toc229798132"/>
      <w:bookmarkStart w:id="42" w:name="_Toc260732675"/>
      <w:bookmarkStart w:id="43" w:name="_Toc272137252"/>
      <w:bookmarkStart w:id="44" w:name="_Toc274646972"/>
      <w:r w:rsidRPr="00E83AAA">
        <w:rPr>
          <w:sz w:val="28"/>
          <w:szCs w:val="28"/>
        </w:rPr>
        <w:t>6</w:t>
      </w:r>
      <w:r w:rsidR="00842EBA" w:rsidRPr="00E83AAA">
        <w:rPr>
          <w:sz w:val="28"/>
          <w:szCs w:val="28"/>
        </w:rPr>
        <w:t>.3.Меры дисциплинарного взыскания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842EBA" w:rsidRPr="00E83AAA" w:rsidRDefault="00842EBA" w:rsidP="00C32935">
      <w:pPr>
        <w:ind w:firstLine="708"/>
        <w:jc w:val="both"/>
        <w:rPr>
          <w:sz w:val="28"/>
          <w:szCs w:val="28"/>
        </w:rPr>
      </w:pPr>
      <w:r w:rsidRPr="00E83AAA">
        <w:rPr>
          <w:sz w:val="28"/>
          <w:szCs w:val="28"/>
        </w:rPr>
        <w:t>1. За совершение дисциплинарного проступка к обучающемуся могут быть применены следующие меры дисциплинарного взыскания:</w:t>
      </w:r>
    </w:p>
    <w:p w:rsidR="00842EBA" w:rsidRPr="00E83AAA" w:rsidRDefault="00E83AAA" w:rsidP="00C3293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842EBA" w:rsidRPr="00E83AAA">
        <w:rPr>
          <w:sz w:val="28"/>
          <w:szCs w:val="28"/>
        </w:rPr>
        <w:t>1.1. замечание;</w:t>
      </w:r>
    </w:p>
    <w:p w:rsidR="00842EBA" w:rsidRPr="00E83AAA" w:rsidRDefault="00E83AAA" w:rsidP="00C3293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842EBA" w:rsidRPr="00E83AAA">
        <w:rPr>
          <w:sz w:val="28"/>
          <w:szCs w:val="28"/>
        </w:rPr>
        <w:t>1.2. выговор;</w:t>
      </w:r>
    </w:p>
    <w:p w:rsidR="00842EBA" w:rsidRDefault="00E83AAA" w:rsidP="00C3293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42EBA" w:rsidRPr="00E83AAA">
        <w:rPr>
          <w:sz w:val="28"/>
          <w:szCs w:val="28"/>
        </w:rPr>
        <w:t>1.3. отчисление.</w:t>
      </w:r>
    </w:p>
    <w:p w:rsidR="000F2A9F" w:rsidRPr="000F2A9F" w:rsidRDefault="000F2A9F" w:rsidP="000F2A9F">
      <w:pPr>
        <w:ind w:firstLine="709"/>
        <w:jc w:val="both"/>
        <w:rPr>
          <w:sz w:val="28"/>
          <w:szCs w:val="28"/>
          <w:lang w:val="ru-RU"/>
        </w:rPr>
      </w:pPr>
      <w:r>
        <w:rPr>
          <w:sz w:val="27"/>
          <w:szCs w:val="27"/>
          <w:lang w:val="ru-RU"/>
        </w:rPr>
        <w:t xml:space="preserve">2. </w:t>
      </w:r>
      <w:r w:rsidRPr="009F45D7">
        <w:rPr>
          <w:sz w:val="27"/>
          <w:szCs w:val="27"/>
        </w:rPr>
        <w:t>Сроки</w:t>
      </w:r>
      <w:r>
        <w:rPr>
          <w:sz w:val="27"/>
          <w:szCs w:val="27"/>
          <w:lang w:val="ru-RU"/>
        </w:rPr>
        <w:t xml:space="preserve"> и порядок </w:t>
      </w:r>
      <w:r w:rsidRPr="009F45D7">
        <w:rPr>
          <w:sz w:val="27"/>
          <w:szCs w:val="27"/>
        </w:rPr>
        <w:t>применения</w:t>
      </w:r>
      <w:r>
        <w:rPr>
          <w:sz w:val="27"/>
          <w:szCs w:val="27"/>
          <w:lang w:val="ru-RU"/>
        </w:rPr>
        <w:t xml:space="preserve"> и обжалования </w:t>
      </w:r>
      <w:r w:rsidRPr="009F45D7">
        <w:rPr>
          <w:sz w:val="27"/>
          <w:szCs w:val="27"/>
        </w:rPr>
        <w:t>мер</w:t>
      </w:r>
      <w:r>
        <w:rPr>
          <w:sz w:val="27"/>
          <w:szCs w:val="27"/>
          <w:lang w:val="ru-RU"/>
        </w:rPr>
        <w:t xml:space="preserve"> </w:t>
      </w:r>
      <w:r w:rsidRPr="009F45D7">
        <w:rPr>
          <w:sz w:val="27"/>
          <w:szCs w:val="27"/>
        </w:rPr>
        <w:t>дисциплинарного</w:t>
      </w:r>
      <w:r>
        <w:rPr>
          <w:sz w:val="27"/>
          <w:szCs w:val="27"/>
          <w:lang w:val="ru-RU"/>
        </w:rPr>
        <w:t xml:space="preserve"> </w:t>
      </w:r>
      <w:r w:rsidRPr="009F45D7">
        <w:rPr>
          <w:sz w:val="27"/>
          <w:szCs w:val="27"/>
        </w:rPr>
        <w:t>взыскания</w:t>
      </w:r>
      <w:r>
        <w:rPr>
          <w:sz w:val="27"/>
          <w:szCs w:val="27"/>
          <w:lang w:val="ru-RU"/>
        </w:rPr>
        <w:t>, д</w:t>
      </w:r>
      <w:r w:rsidRPr="009423F8">
        <w:rPr>
          <w:sz w:val="27"/>
          <w:szCs w:val="27"/>
        </w:rPr>
        <w:t>осрочное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снятие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меры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дисциплинарного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взыскания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в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виде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замечания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или</w:t>
      </w:r>
      <w:r>
        <w:rPr>
          <w:sz w:val="27"/>
          <w:szCs w:val="27"/>
          <w:lang w:val="ru-RU"/>
        </w:rPr>
        <w:t xml:space="preserve"> </w:t>
      </w:r>
      <w:r w:rsidRPr="009423F8">
        <w:rPr>
          <w:sz w:val="27"/>
          <w:szCs w:val="27"/>
        </w:rPr>
        <w:t>выговора</w:t>
      </w:r>
      <w:r>
        <w:rPr>
          <w:sz w:val="27"/>
          <w:szCs w:val="27"/>
          <w:lang w:val="ru-RU"/>
        </w:rPr>
        <w:t xml:space="preserve"> определены Кодексом Республики Беларусь об образовании.</w:t>
      </w:r>
    </w:p>
    <w:p w:rsidR="00842EBA" w:rsidRPr="00124BCB" w:rsidRDefault="00E83AAA" w:rsidP="00124BC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F2A9F">
        <w:rPr>
          <w:sz w:val="28"/>
          <w:szCs w:val="28"/>
          <w:lang w:val="ru-RU"/>
        </w:rPr>
        <w:t>3</w:t>
      </w:r>
      <w:r w:rsidR="00842EBA" w:rsidRPr="00E83AAA">
        <w:rPr>
          <w:sz w:val="28"/>
          <w:szCs w:val="28"/>
        </w:rPr>
        <w:t>. Отчисление как мера дисциплинарн</w:t>
      </w:r>
      <w:r w:rsidR="000F2A9F">
        <w:rPr>
          <w:sz w:val="28"/>
          <w:szCs w:val="28"/>
          <w:lang w:val="ru-RU"/>
        </w:rPr>
        <w:t>го взыскания</w:t>
      </w:r>
      <w:r w:rsidR="00842EBA" w:rsidRPr="00E83AAA">
        <w:rPr>
          <w:sz w:val="28"/>
          <w:szCs w:val="28"/>
        </w:rPr>
        <w:t xml:space="preserve"> может быть </w:t>
      </w:r>
      <w:r w:rsidR="00842EBA" w:rsidRPr="00124BCB">
        <w:rPr>
          <w:sz w:val="28"/>
          <w:szCs w:val="28"/>
        </w:rPr>
        <w:t xml:space="preserve">применено </w:t>
      </w:r>
      <w:r w:rsidR="00124BCB">
        <w:rPr>
          <w:sz w:val="28"/>
          <w:szCs w:val="28"/>
          <w:lang w:val="ru-RU"/>
        </w:rPr>
        <w:t>в соответствии с Кодексом Республики Беларусь об образовании.</w:t>
      </w:r>
    </w:p>
    <w:p w:rsidR="002A4C82" w:rsidRDefault="00E83AAA" w:rsidP="00C3293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F2A9F">
        <w:rPr>
          <w:sz w:val="28"/>
          <w:szCs w:val="28"/>
          <w:lang w:val="ru-RU"/>
        </w:rPr>
        <w:t>4</w:t>
      </w:r>
      <w:r w:rsidR="00312245" w:rsidRPr="00E83AAA">
        <w:rPr>
          <w:sz w:val="28"/>
          <w:szCs w:val="28"/>
          <w:lang w:val="ru-RU"/>
        </w:rPr>
        <w:t>.</w:t>
      </w:r>
      <w:r w:rsidR="00842EBA" w:rsidRPr="00E83AAA">
        <w:rPr>
          <w:sz w:val="28"/>
          <w:szCs w:val="28"/>
        </w:rPr>
        <w:t>Право выбора меры дисциплинарного взыскания принадлежит руковод</w:t>
      </w:r>
      <w:r w:rsidR="00312245" w:rsidRPr="00E83AAA">
        <w:rPr>
          <w:sz w:val="28"/>
          <w:szCs w:val="28"/>
        </w:rPr>
        <w:t>ителю учреждения образования</w:t>
      </w:r>
      <w:r>
        <w:rPr>
          <w:sz w:val="28"/>
          <w:szCs w:val="28"/>
          <w:lang w:val="ru-RU"/>
        </w:rPr>
        <w:t xml:space="preserve">. </w:t>
      </w:r>
      <w:r w:rsidR="00842EBA" w:rsidRPr="00E83AAA">
        <w:rPr>
          <w:sz w:val="28"/>
          <w:szCs w:val="28"/>
        </w:rPr>
        <w:t>При выборе меры дисциплинарного взыскания должны учитываться тяжесть дисципли</w:t>
      </w:r>
      <w:r w:rsidR="00842EBA" w:rsidRPr="00E83AAA">
        <w:rPr>
          <w:sz w:val="28"/>
          <w:szCs w:val="28"/>
        </w:rPr>
        <w:softHyphen/>
        <w:t>нарного проступка, причины и обстоятельства, при которых он совершен, предш</w:t>
      </w:r>
      <w:r w:rsidR="00C32935" w:rsidRPr="00E83AAA">
        <w:rPr>
          <w:sz w:val="28"/>
          <w:szCs w:val="28"/>
        </w:rPr>
        <w:t xml:space="preserve">ествующее поведение </w:t>
      </w:r>
      <w:r w:rsidR="00C32935" w:rsidRPr="00E83AAA">
        <w:rPr>
          <w:sz w:val="28"/>
          <w:szCs w:val="28"/>
          <w:lang w:val="ru-RU"/>
        </w:rPr>
        <w:t>учащегося</w:t>
      </w:r>
      <w:r w:rsidR="00842EBA" w:rsidRPr="00E83AAA">
        <w:rPr>
          <w:sz w:val="28"/>
          <w:szCs w:val="28"/>
        </w:rPr>
        <w:t>.</w:t>
      </w:r>
    </w:p>
    <w:p w:rsidR="002A4C82" w:rsidRDefault="002A4C82" w:rsidP="00C32935">
      <w:pPr>
        <w:jc w:val="both"/>
        <w:rPr>
          <w:sz w:val="28"/>
          <w:szCs w:val="28"/>
          <w:lang w:val="ru-RU"/>
        </w:rPr>
      </w:pPr>
    </w:p>
    <w:p w:rsidR="00E45814" w:rsidRPr="00E45814" w:rsidRDefault="00E45814" w:rsidP="00C3293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директора</w:t>
      </w:r>
      <w:r w:rsidR="002A4C82">
        <w:rPr>
          <w:sz w:val="28"/>
          <w:szCs w:val="28"/>
          <w:lang w:val="ru-RU"/>
        </w:rPr>
        <w:t xml:space="preserve"> по УВР</w:t>
      </w:r>
      <w:r w:rsidR="002A4C82">
        <w:rPr>
          <w:sz w:val="28"/>
          <w:szCs w:val="28"/>
          <w:lang w:val="ru-RU"/>
        </w:rPr>
        <w:tab/>
      </w:r>
      <w:r w:rsidR="002A4C82">
        <w:rPr>
          <w:sz w:val="28"/>
          <w:szCs w:val="28"/>
          <w:lang w:val="ru-RU"/>
        </w:rPr>
        <w:tab/>
      </w:r>
      <w:r w:rsidR="002A4C82">
        <w:rPr>
          <w:sz w:val="28"/>
          <w:szCs w:val="28"/>
          <w:lang w:val="ru-RU"/>
        </w:rPr>
        <w:tab/>
      </w:r>
      <w:r w:rsidR="002A4C82">
        <w:rPr>
          <w:sz w:val="28"/>
          <w:szCs w:val="28"/>
          <w:lang w:val="ru-RU"/>
        </w:rPr>
        <w:tab/>
      </w:r>
      <w:r w:rsidR="002A4C82">
        <w:rPr>
          <w:sz w:val="28"/>
          <w:szCs w:val="28"/>
          <w:lang w:val="ru-RU"/>
        </w:rPr>
        <w:tab/>
      </w:r>
      <w:r w:rsidR="00FA791E">
        <w:rPr>
          <w:sz w:val="28"/>
          <w:szCs w:val="28"/>
          <w:lang w:val="ru-RU"/>
        </w:rPr>
        <w:t>М.А.Опфер</w:t>
      </w:r>
    </w:p>
    <w:sectPr w:rsidR="00E45814" w:rsidRPr="00E45814" w:rsidSect="00E960C4">
      <w:footerReference w:type="even" r:id="rId7"/>
      <w:footerReference w:type="default" r:id="rId8"/>
      <w:pgSz w:w="11906" w:h="16838"/>
      <w:pgMar w:top="851" w:right="567" w:bottom="73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BE0" w:rsidRDefault="00E06BE0">
      <w:r>
        <w:separator/>
      </w:r>
    </w:p>
  </w:endnote>
  <w:endnote w:type="continuationSeparator" w:id="1">
    <w:p w:rsidR="00E06BE0" w:rsidRDefault="00E0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07D" w:rsidRDefault="00B773FD" w:rsidP="00487C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B40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07D" w:rsidRDefault="002B407D" w:rsidP="002B40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07D" w:rsidRDefault="00B773FD" w:rsidP="00487C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B40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19F7">
      <w:rPr>
        <w:rStyle w:val="a5"/>
        <w:noProof/>
      </w:rPr>
      <w:t>2</w:t>
    </w:r>
    <w:r>
      <w:rPr>
        <w:rStyle w:val="a5"/>
      </w:rPr>
      <w:fldChar w:fldCharType="end"/>
    </w:r>
  </w:p>
  <w:p w:rsidR="002B407D" w:rsidRDefault="002B407D" w:rsidP="002B40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BE0" w:rsidRDefault="00E06BE0">
      <w:r>
        <w:separator/>
      </w:r>
    </w:p>
  </w:footnote>
  <w:footnote w:type="continuationSeparator" w:id="1">
    <w:p w:rsidR="00E06BE0" w:rsidRDefault="00E06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65B98"/>
    <w:lvl w:ilvl="0">
      <w:numFmt w:val="decimal"/>
      <w:lvlText w:val="*"/>
      <w:lvlJc w:val="left"/>
    </w:lvl>
  </w:abstractNum>
  <w:abstractNum w:abstractNumId="1">
    <w:nsid w:val="0000339A"/>
    <w:multiLevelType w:val="singleLevel"/>
    <w:tmpl w:val="CC7A1708"/>
    <w:lvl w:ilvl="0">
      <w:start w:val="10"/>
      <w:numFmt w:val="decimal"/>
      <w:lvlText w:val="2.%1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02272E25"/>
    <w:multiLevelType w:val="singleLevel"/>
    <w:tmpl w:val="1D9C311A"/>
    <w:lvl w:ilvl="0">
      <w:start w:val="1"/>
      <w:numFmt w:val="decimal"/>
      <w:lvlText w:val="2.%1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2235107C"/>
    <w:multiLevelType w:val="singleLevel"/>
    <w:tmpl w:val="4D60DB2C"/>
    <w:lvl w:ilvl="0">
      <w:start w:val="14"/>
      <w:numFmt w:val="decimal"/>
      <w:lvlText w:val="2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4">
    <w:nsid w:val="265551B9"/>
    <w:multiLevelType w:val="singleLevel"/>
    <w:tmpl w:val="F0F45640"/>
    <w:lvl w:ilvl="0">
      <w:start w:val="4"/>
      <w:numFmt w:val="decimal"/>
      <w:lvlText w:val="3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B0E400E"/>
    <w:multiLevelType w:val="hybridMultilevel"/>
    <w:tmpl w:val="BA5ABF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947FB1"/>
    <w:multiLevelType w:val="multilevel"/>
    <w:tmpl w:val="B45A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741D5F82"/>
    <w:multiLevelType w:val="singleLevel"/>
    <w:tmpl w:val="97E0EA14"/>
    <w:lvl w:ilvl="0">
      <w:start w:val="2"/>
      <w:numFmt w:val="decimal"/>
      <w:lvlText w:val="5.%1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8">
    <w:nsid w:val="7C146212"/>
    <w:multiLevelType w:val="hybridMultilevel"/>
    <w:tmpl w:val="1EE0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684"/>
    <w:rsid w:val="00011AD7"/>
    <w:rsid w:val="000127A6"/>
    <w:rsid w:val="00013BE7"/>
    <w:rsid w:val="0002164B"/>
    <w:rsid w:val="000F2A9F"/>
    <w:rsid w:val="00124BCB"/>
    <w:rsid w:val="00125CA7"/>
    <w:rsid w:val="0017150B"/>
    <w:rsid w:val="001D08D3"/>
    <w:rsid w:val="001F30E5"/>
    <w:rsid w:val="001F3CCB"/>
    <w:rsid w:val="00256EC1"/>
    <w:rsid w:val="00283A8D"/>
    <w:rsid w:val="002A4C82"/>
    <w:rsid w:val="002B407D"/>
    <w:rsid w:val="002C4629"/>
    <w:rsid w:val="002D2524"/>
    <w:rsid w:val="002D7B41"/>
    <w:rsid w:val="00305E68"/>
    <w:rsid w:val="00312245"/>
    <w:rsid w:val="00333A1E"/>
    <w:rsid w:val="00337099"/>
    <w:rsid w:val="003633EC"/>
    <w:rsid w:val="0036769E"/>
    <w:rsid w:val="0039785C"/>
    <w:rsid w:val="00416B05"/>
    <w:rsid w:val="0042346D"/>
    <w:rsid w:val="00423745"/>
    <w:rsid w:val="0043287A"/>
    <w:rsid w:val="00442E13"/>
    <w:rsid w:val="0046385D"/>
    <w:rsid w:val="0048098A"/>
    <w:rsid w:val="00487C30"/>
    <w:rsid w:val="004B4D8A"/>
    <w:rsid w:val="004E23F0"/>
    <w:rsid w:val="00517766"/>
    <w:rsid w:val="00537122"/>
    <w:rsid w:val="00544093"/>
    <w:rsid w:val="00585C48"/>
    <w:rsid w:val="005C3F18"/>
    <w:rsid w:val="005C4E5E"/>
    <w:rsid w:val="005C69A7"/>
    <w:rsid w:val="006365D1"/>
    <w:rsid w:val="00645CB0"/>
    <w:rsid w:val="006660E7"/>
    <w:rsid w:val="006717D7"/>
    <w:rsid w:val="00697AD3"/>
    <w:rsid w:val="006A524D"/>
    <w:rsid w:val="006D1D6B"/>
    <w:rsid w:val="006E6065"/>
    <w:rsid w:val="007119A0"/>
    <w:rsid w:val="00715E6C"/>
    <w:rsid w:val="0075077C"/>
    <w:rsid w:val="00761597"/>
    <w:rsid w:val="00761942"/>
    <w:rsid w:val="007635C2"/>
    <w:rsid w:val="007933BD"/>
    <w:rsid w:val="00793ED3"/>
    <w:rsid w:val="007A1B0D"/>
    <w:rsid w:val="007D0E8F"/>
    <w:rsid w:val="007D6684"/>
    <w:rsid w:val="007D778C"/>
    <w:rsid w:val="007F1FD3"/>
    <w:rsid w:val="007F336B"/>
    <w:rsid w:val="008305FE"/>
    <w:rsid w:val="00842EBA"/>
    <w:rsid w:val="00857061"/>
    <w:rsid w:val="0086406D"/>
    <w:rsid w:val="00871382"/>
    <w:rsid w:val="008D05AF"/>
    <w:rsid w:val="008E25E0"/>
    <w:rsid w:val="008F4B59"/>
    <w:rsid w:val="009064A5"/>
    <w:rsid w:val="00921313"/>
    <w:rsid w:val="009837A6"/>
    <w:rsid w:val="009A1512"/>
    <w:rsid w:val="009B5AF4"/>
    <w:rsid w:val="009F3685"/>
    <w:rsid w:val="00A018D9"/>
    <w:rsid w:val="00A730AE"/>
    <w:rsid w:val="00A80BBD"/>
    <w:rsid w:val="00A83A6C"/>
    <w:rsid w:val="00A91096"/>
    <w:rsid w:val="00AA1ED2"/>
    <w:rsid w:val="00AA291E"/>
    <w:rsid w:val="00AA2B5E"/>
    <w:rsid w:val="00AB1ECE"/>
    <w:rsid w:val="00AD1A7E"/>
    <w:rsid w:val="00AD1AF8"/>
    <w:rsid w:val="00AD7D4A"/>
    <w:rsid w:val="00AE4DAF"/>
    <w:rsid w:val="00AF3E5E"/>
    <w:rsid w:val="00AF621F"/>
    <w:rsid w:val="00AF756F"/>
    <w:rsid w:val="00B22163"/>
    <w:rsid w:val="00B4694D"/>
    <w:rsid w:val="00B50572"/>
    <w:rsid w:val="00B773FD"/>
    <w:rsid w:val="00B778B6"/>
    <w:rsid w:val="00BA76FE"/>
    <w:rsid w:val="00BB15BB"/>
    <w:rsid w:val="00BF0FCD"/>
    <w:rsid w:val="00BF19D6"/>
    <w:rsid w:val="00C144EB"/>
    <w:rsid w:val="00C32935"/>
    <w:rsid w:val="00C47BBB"/>
    <w:rsid w:val="00C8503D"/>
    <w:rsid w:val="00CB6890"/>
    <w:rsid w:val="00CC4B3E"/>
    <w:rsid w:val="00CD0741"/>
    <w:rsid w:val="00CF0CE4"/>
    <w:rsid w:val="00D128B4"/>
    <w:rsid w:val="00D35B39"/>
    <w:rsid w:val="00D65F0B"/>
    <w:rsid w:val="00D85018"/>
    <w:rsid w:val="00DB36CF"/>
    <w:rsid w:val="00DB615F"/>
    <w:rsid w:val="00DD094D"/>
    <w:rsid w:val="00DD6D98"/>
    <w:rsid w:val="00DF0713"/>
    <w:rsid w:val="00DF2200"/>
    <w:rsid w:val="00E06BE0"/>
    <w:rsid w:val="00E45814"/>
    <w:rsid w:val="00E473FA"/>
    <w:rsid w:val="00E80CAB"/>
    <w:rsid w:val="00E83AAA"/>
    <w:rsid w:val="00E92D67"/>
    <w:rsid w:val="00E960C4"/>
    <w:rsid w:val="00ED052B"/>
    <w:rsid w:val="00EF75EF"/>
    <w:rsid w:val="00F25F5B"/>
    <w:rsid w:val="00F519F7"/>
    <w:rsid w:val="00F73EA1"/>
    <w:rsid w:val="00F8716D"/>
    <w:rsid w:val="00F96848"/>
    <w:rsid w:val="00FA791E"/>
    <w:rsid w:val="00FC30D0"/>
    <w:rsid w:val="00FD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CE4"/>
    <w:rPr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B40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407D"/>
  </w:style>
  <w:style w:type="paragraph" w:customStyle="1" w:styleId="a6">
    <w:name w:val="СТАТЬЯ"/>
    <w:rsid w:val="00011AD7"/>
    <w:pPr>
      <w:keepNext/>
      <w:keepLines/>
      <w:overflowPunct w:val="0"/>
      <w:autoSpaceDE w:val="0"/>
      <w:autoSpaceDN w:val="0"/>
      <w:adjustRightInd w:val="0"/>
      <w:spacing w:before="240" w:after="240"/>
      <w:ind w:left="2410" w:right="312" w:hanging="1701"/>
      <w:textAlignment w:val="baseline"/>
    </w:pPr>
    <w:rPr>
      <w:b/>
      <w:sz w:val="30"/>
    </w:rPr>
  </w:style>
  <w:style w:type="paragraph" w:styleId="a7">
    <w:name w:val="List Paragraph"/>
    <w:basedOn w:val="a"/>
    <w:uiPriority w:val="34"/>
    <w:qFormat/>
    <w:rsid w:val="00337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Normal (Web)"/>
    <w:basedOn w:val="a"/>
    <w:uiPriority w:val="99"/>
    <w:unhideWhenUsed/>
    <w:rsid w:val="00D128B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1535</Words>
  <Characters>11465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МГПЛ№1</Company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</dc:creator>
  <cp:keywords/>
  <cp:lastModifiedBy>User</cp:lastModifiedBy>
  <cp:revision>40</cp:revision>
  <cp:lastPrinted>2019-04-15T08:22:00Z</cp:lastPrinted>
  <dcterms:created xsi:type="dcterms:W3CDTF">2014-09-12T08:16:00Z</dcterms:created>
  <dcterms:modified xsi:type="dcterms:W3CDTF">2023-04-20T08:42:00Z</dcterms:modified>
</cp:coreProperties>
</file>